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eastAsia="宋体"/>
          <w:b/>
          <w:bCs/>
          <w:sz w:val="32"/>
          <w:lang w:val="en-US" w:eastAsia="zh-CN"/>
        </w:rPr>
      </w:pPr>
      <w:r>
        <w:rPr>
          <w:rFonts w:hint="default"/>
          <w:b/>
          <w:bCs/>
          <w:sz w:val="32"/>
          <w:u w:val="none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-688975</wp:posOffset>
                </wp:positionV>
                <wp:extent cx="678180" cy="8618855"/>
                <wp:effectExtent l="0" t="0" r="3810" b="10795"/>
                <wp:wrapNone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" cy="8618855"/>
                          <a:chOff x="0" y="0"/>
                          <a:chExt cx="1068" cy="13573"/>
                        </a:xfrm>
                      </wpg:grpSpPr>
                      <wps:wsp>
                        <wps:cNvPr id="1" name="Text Box 3"/>
                        <wps:cNvSpPr txBox="1"/>
                        <wps:spPr>
                          <a:xfrm>
                            <a:off x="0" y="0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680" w:firstLine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年级/班级：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ind w:firstLine="210" w:firstLineChars="10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装   订   线   内   不   要   答   题</w:t>
                              </w:r>
                            </w:p>
                          </w:txbxContent>
                        </wps:txbx>
                        <wps:bodyPr vert="vert270" wrap="square" lIns="0" rIns="0" upright="1"/>
                      </wps:wsp>
                      <wps:wsp>
                        <wps:cNvPr id="2" name="Line 4"/>
                        <wps:cNvSp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Line 5"/>
                        <wps:cNvSpPr/>
                        <wps:spPr>
                          <a:xfrm>
                            <a:off x="1046" y="16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53.4pt;margin-top:-54.25pt;height:678.65pt;width:53.4pt;z-index:251659264;mso-width-relative:page;mso-height-relative:page;" coordsize="1068,13573" o:gfxdata="UEsDBAoAAAAAAIdO4kAAAAAAAAAAAAAAAAAEAAAAZHJzL1BLAwQUAAAACACHTuJAtWDQGNoAAAAL&#10;AQAADwAAAGRycy9kb3ducmV2LnhtbE2PwWrCQBCG74W+wzJCb7obWyXEbKRI25MUqoXS25gdk2B2&#10;N2TXRN++017sbYb5+Of78/XFtmKgPjTeaUhmCgS50pvGVRo+96/TFESI6Ay23pGGKwVYF/d3OWbG&#10;j+6Dhl2sBIe4kKGGOsYukzKUNVkMM9+R49vR9xYjr30lTY8jh9tWzpVaSouN4w81drSpqTztzlbD&#10;24jj82PyMmxPx831e794/9ompPXDJFErEJEu8QbDrz6rQ8FOB392JohWwzRRS3aPf1O6AMEMlzsw&#10;OX9KU5BFLv93KH4AUEsDBBQAAAAIAIdO4kARHw5t0AIAAJ4IAAAOAAAAZHJzL2Uyb0RvYy54bWzt&#10;Vs1u1DAQviPxDpbvbDb7T9RsJdi2QqqgUssDeB0nseTYxvY22TsHjrwPz1PxGoydZNttYVkVCS7s&#10;IetMxjPzfd94kpPTphLolhnLlUxxPBhixCRVGZdFij/enL9aYGQdkRkRSrIUb5nFp8uXL05qnbCR&#10;KpXImEEQRNqk1ikundNJFFlasorYgdJMwsNcmYo4uDVFlBlSQ/RKRKPhcBbVymTaKMqsBeuqfYi7&#10;iOaYgCrPOWUrRTcVk66NapggDiDZkmuLl6HaPGfUfchzyxwSKQakLlwhCazX/hotT0hSGKJLTrsS&#10;yDElPMJUES4h6S7UijiCNoY/CVVxapRVuRtQVUUtkMAIoIiHj7i5MGqjA5YiqQu9Ix2EesT6s8PS&#10;97dXBvEsxROMJKlA8O/fPt99/YJGnptaFwm4XBh9ra9MZyjaOw+3yU3l/wEIagKr2x2rrHGIgnE2&#10;X8QL4JvCo8UsXiym05Z2WoI2T7bR8qzbGA9n0It+Wzyezsd+U9SnjHxlu0JqDb1o7wmyf0bQdUk0&#10;C7xbj74jKO4JuvHI3qgGhZJ8bnDy/CDXgBnKbamziQXjsTTtow3s79CSRBvrLpiqkF+k2EBjh34j&#10;t5fWtcT0Lj6hVOdcCLCTRMg9A8T0FuCvL8+vXLNugro2WatsC1BgQkAefx3NQbwajkiK7acNMQwj&#10;8U4CxWA2/WKjDS9K2BGwh+ggiG+gv6DMqFfmkkuGJj37nSodrl9oMZ8ADN9icaicJH3bdh0bjyfx&#10;b8QQkPWQGEKiOsWvp6MpdLOn0cgMVpWGU2dlEbZaJXjmNfNiWVOs3wrQgPipFX5d8++5ecFXxJat&#10;n93alXLejyQlI9mZzJDbajjQEuY4KJjiikFewWDs+1XwdISLYzx/3jZdr/xT8cd74ofR8uBIHhY/&#10;Hk5mrfqz/+of6JNnqR9GNLy2wtTuXrH+vfjwPgyi+8+K5Q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C1YNAY2gAAAAsBAAAPAAAAAAAAAAEAIAAAACIAAABkcnMvZG93bnJldi54bWxQSwECFAAUAAAA&#10;CACHTuJAER8ObdACAACeCAAADgAAAAAAAAABACAAAAApAQAAZHJzL2Uyb0RvYy54bWxQSwUGAAAA&#10;AAYABgBZAQAAawYAAAAA&#10;">
                <o:lock v:ext="edit" grouping="f" rotation="f" text="f" aspectratio="f"/>
                <v:shape id="Text Box 3" o:spid="_x0000_s1026" o:spt="202" type="#_x0000_t202" style="position:absolute;left:0;top:0;height:13572;width:1068;" filled="f" stroked="f" coordsize="21600,21600" o:gfxdata="UEsDBAoAAAAAAIdO4kAAAAAAAAAAAAAAAAAEAAAAZHJzL1BLAwQUAAAACACHTuJAvw60H7cAAADa&#10;AAAADwAAAGRycy9kb3ducmV2LnhtbEVP22oCMRB9F/yHMIIvUhNFtmU1+lAoWgRB7QcMm3GzuJks&#10;Sbz9fSMIPg2Hc53F6u5acaUQG88aJmMFgrjypuFaw9/x5+MLREzIBlvPpOFBEVbLfm+BpfE33tP1&#10;kGqRQziWqMGm1JVSxsqSwzj2HXHmTj44TBmGWpqAtxzuWjlVqpAOG84NFjv6tlSdDxenIe2Ii/Vs&#10;u+HfT3XGzowKGy5aDwcTNQeR6J7e4pd7Y/J8eL7yvHL5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DrQf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1.27mm,0mm,1.27mm" style="layout-flow:vertical;mso-layout-flow-alt:bottom-to-top;">
                    <w:txbxContent>
                      <w:p>
                        <w:pPr>
                          <w:ind w:firstLine="1680" w:firstLine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年级/班级：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ind w:firstLine="210" w:firstLineChars="10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装   订   线   内   不   要   答   题</w:t>
                        </w:r>
                      </w:p>
                    </w:txbxContent>
                  </v:textbox>
                </v:shape>
                <v:line id="Line 4" o:spid="_x0000_s1026" o:spt="20" style="position:absolute;left:740;top:111;height:13412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5" o:spid="_x0000_s1026" o:spt="20" style="position:absolute;left:1046;top:161;height:13412;width:0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bCs/>
          <w:sz w:val="32"/>
          <w:u w:val="none"/>
          <w:lang w:val="en-US" w:eastAsia="zh-CN"/>
        </w:rPr>
        <w:t>新兴产业</w:t>
      </w:r>
      <w:r>
        <w:rPr>
          <w:rFonts w:hint="eastAsia"/>
          <w:b/>
          <w:bCs/>
          <w:sz w:val="32"/>
          <w:u w:val="none"/>
          <w:lang w:val="en-US" w:eastAsia="zh-CN"/>
        </w:rPr>
        <w:t>工程学校</w:t>
      </w:r>
      <w:r>
        <w:rPr>
          <w:rFonts w:hint="eastAsia"/>
          <w:b/>
          <w:bCs/>
          <w:sz w:val="32"/>
        </w:rPr>
        <w:t>202</w:t>
      </w:r>
      <w:r>
        <w:rPr>
          <w:rFonts w:hint="eastAsia"/>
          <w:b/>
          <w:bCs/>
          <w:sz w:val="32"/>
          <w:lang w:val="en-US" w:eastAsia="zh-CN"/>
        </w:rPr>
        <w:t>3</w:t>
      </w:r>
      <w:r>
        <w:rPr>
          <w:rFonts w:hint="eastAsia"/>
          <w:b/>
          <w:bCs/>
          <w:sz w:val="32"/>
        </w:rPr>
        <w:t>/202</w:t>
      </w:r>
      <w:r>
        <w:rPr>
          <w:rFonts w:hint="eastAsia"/>
          <w:b/>
          <w:bCs/>
          <w:sz w:val="32"/>
          <w:lang w:val="en-US" w:eastAsia="zh-CN"/>
        </w:rPr>
        <w:t>4</w:t>
      </w:r>
      <w:r>
        <w:rPr>
          <w:rFonts w:hint="eastAsia"/>
          <w:b/>
          <w:bCs/>
          <w:sz w:val="32"/>
        </w:rPr>
        <w:t>学年第</w:t>
      </w:r>
      <w:r>
        <w:rPr>
          <w:rFonts w:hint="eastAsia"/>
          <w:b/>
          <w:bCs/>
          <w:sz w:val="32"/>
          <w:lang w:val="en-US" w:eastAsia="zh-CN"/>
        </w:rPr>
        <w:t>一</w:t>
      </w:r>
      <w:r>
        <w:rPr>
          <w:rFonts w:hint="eastAsia"/>
          <w:b/>
          <w:bCs/>
          <w:sz w:val="32"/>
        </w:rPr>
        <w:t>学期期末考试</w:t>
      </w:r>
      <w:r>
        <w:rPr>
          <w:rFonts w:hint="eastAsia"/>
          <w:b/>
          <w:bCs/>
          <w:sz w:val="32"/>
          <w:lang w:val="en-US" w:eastAsia="zh-CN"/>
        </w:rPr>
        <w:t>答案</w:t>
      </w:r>
    </w:p>
    <w:p>
      <w:pPr>
        <w:wordWrap w:val="0"/>
        <w:spacing w:after="312" w:afterLines="10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专业</w:t>
      </w:r>
      <w:r>
        <w:rPr>
          <w:rFonts w:hint="eastAsia"/>
          <w:szCs w:val="21"/>
          <w:lang w:eastAsia="zh-CN"/>
        </w:rPr>
        <w:t>：</w:t>
      </w:r>
      <w:r>
        <w:rPr>
          <w:rFonts w:hint="eastAsia"/>
          <w:szCs w:val="21"/>
          <w:lang w:val="en-US" w:eastAsia="zh-CN"/>
        </w:rPr>
        <w:t xml:space="preserve">幼儿保育    班级：幼师班   科目：学前儿童卫生与保育 </w:t>
      </w:r>
      <w:r>
        <w:rPr>
          <w:rFonts w:hint="eastAsia"/>
          <w:sz w:val="18"/>
          <w:szCs w:val="18"/>
        </w:rPr>
        <w:t>（时间</w:t>
      </w:r>
      <w:r>
        <w:rPr>
          <w:rFonts w:hint="eastAsia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90</w:t>
      </w:r>
      <w:r>
        <w:rPr>
          <w:rFonts w:hint="eastAsia"/>
          <w:sz w:val="18"/>
          <w:szCs w:val="18"/>
        </w:rPr>
        <w:t>分钟）</w:t>
      </w:r>
    </w:p>
    <w:tbl>
      <w:tblPr>
        <w:tblStyle w:val="7"/>
        <w:tblpPr w:leftFromText="181" w:rightFromText="181" w:vertAnchor="text" w:tblpXSpec="center" w:tblpY="7"/>
        <w:tblW w:w="0" w:type="auto"/>
        <w:tblInd w:w="-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918"/>
        <w:gridCol w:w="990"/>
        <w:gridCol w:w="975"/>
        <w:gridCol w:w="990"/>
        <w:gridCol w:w="1005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605" w:hRule="atLeast"/>
        </w:trPr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</w:rPr>
              <w:t>四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605" w:hRule="atLeast"/>
        </w:trPr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605" w:hRule="atLeast"/>
        </w:trPr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  <w:sz w:val="28"/>
        </w:rPr>
      </w:pPr>
    </w:p>
    <w:p>
      <w:pPr>
        <w:snapToGrid w:val="0"/>
        <w:ind w:firstLine="537" w:firstLineChars="192"/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</w:p>
    <w:p>
      <w:pPr>
        <w:spacing w:line="500" w:lineRule="exact"/>
        <w:ind w:left="2221" w:leftChars="150" w:hanging="1906" w:hangingChars="681"/>
        <w:textAlignment w:val="baseline"/>
        <w:rPr>
          <w:rFonts w:hint="eastAsia" w:ascii="黑体" w:hAnsi="黑体" w:eastAsia="黑体" w:cs="宋体"/>
          <w:sz w:val="28"/>
          <w:szCs w:val="28"/>
        </w:rPr>
      </w:pPr>
    </w:p>
    <w:p>
      <w:pPr>
        <w:spacing w:line="500" w:lineRule="exact"/>
        <w:ind w:left="2221" w:leftChars="150" w:hanging="1906" w:hangingChars="681"/>
        <w:textAlignment w:val="baseline"/>
        <w:rPr>
          <w:rFonts w:hint="eastAsia" w:ascii="黑体" w:hAnsi="黑体" w:eastAsia="黑体" w:cs="宋体"/>
          <w:sz w:val="28"/>
          <w:szCs w:val="28"/>
        </w:rPr>
      </w:pPr>
    </w:p>
    <w:p>
      <w:pPr>
        <w:spacing w:line="480" w:lineRule="exact"/>
        <w:ind w:left="2221" w:leftChars="150" w:hanging="1906" w:hangingChars="681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【注意事项】1.请考前务必先查看试卷中是否有缺页或破损，如有立即举手报告以便更换；</w:t>
      </w:r>
    </w:p>
    <w:p>
      <w:pPr>
        <w:spacing w:line="480" w:lineRule="exact"/>
        <w:ind w:firstLine="1932" w:firstLineChars="690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2.请把答案写在指定位置上，否则无效；</w:t>
      </w:r>
    </w:p>
    <w:p>
      <w:pPr>
        <w:spacing w:line="480" w:lineRule="exact"/>
        <w:ind w:firstLine="1932" w:firstLineChars="690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ascii="黑体" w:hAnsi="黑体" w:eastAsia="黑体" w:cs="宋体"/>
          <w:sz w:val="28"/>
          <w:szCs w:val="28"/>
        </w:rPr>
        <w:t>3</w:t>
      </w:r>
      <w:r>
        <w:rPr>
          <w:rFonts w:hint="eastAsia" w:ascii="黑体" w:hAnsi="黑体" w:eastAsia="黑体" w:cs="宋体"/>
          <w:sz w:val="28"/>
          <w:szCs w:val="28"/>
        </w:rPr>
        <w:t>.考试结束后，不得将试卷、答题纸和草稿纸带出考场。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一、填空题（每空1分，共20分。错别字扣分。）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环境因素；保健设施的易得性；生物学因素；生活方式。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3：7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防御功能、稳定功能、监视功能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骨、骨连接（关节）、骨骼肌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传染源、传播途径、易感者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保护机体；调节体温；分泌排泄；感觉作用；呼吸和代谢；吸收作用。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left="513" w:leftChars="114" w:hanging="274" w:hangingChars="100"/>
        <w:textAlignment w:val="auto"/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二、 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</w:rPr>
        <w:t>判断题（请把判断为正确的打“√”，错误的打“×”。每题1分，共10分。）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1.（  ×  ）；2.（  √  ）；3.（  ×   ）；4.（  √  ）；</w:t>
      </w:r>
    </w:p>
    <w:p>
      <w:pPr>
        <w:spacing w:line="360" w:lineRule="auto"/>
        <w:ind w:left="478" w:leftChars="228" w:firstLine="0" w:firstLineChars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5.（  ×  ）；6.（  ×  ）；7.（  ×  ）；8.（ √   ）；9. （  √  ）；10. （  ×  ）。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、多项选择题（下面每道题有2个或2个以上的正确答案，请将所选答案的字母序号写在下面的“选择题答案表”中，错选、少选得、多选不得分。每题2分，共20分。）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spacing w:line="360" w:lineRule="auto"/>
        <w:ind w:left="478" w:leftChars="228" w:firstLine="0" w:firstLineChars="0"/>
        <w:rPr>
          <w:rFonts w:hint="eastAsia" w:ascii="宋体" w:hAnsi="宋体" w:eastAsia="宋体" w:cs="宋体"/>
          <w:bCs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pacing w:val="0"/>
          <w:sz w:val="21"/>
          <w:szCs w:val="21"/>
        </w:rPr>
        <w:t>1.ABDE   2.AE   3.ABD   4.CD   5.ADE   6.ADE   7.A</w:t>
      </w:r>
      <w:r>
        <w:rPr>
          <w:rFonts w:hint="eastAsia" w:ascii="宋体" w:hAnsi="宋体" w:eastAsia="宋体" w:cs="宋体"/>
          <w:spacing w:val="0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color w:val="000000"/>
          <w:spacing w:val="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0"/>
          <w:sz w:val="21"/>
          <w:szCs w:val="21"/>
        </w:rPr>
        <w:t xml:space="preserve">8.AB  </w:t>
      </w:r>
      <w:r>
        <w:rPr>
          <w:rFonts w:hint="eastAsia" w:ascii="宋体" w:hAnsi="宋体" w:eastAsia="宋体" w:cs="宋体"/>
          <w:bCs/>
          <w:color w:val="000000"/>
          <w:spacing w:val="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9.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 xml:space="preserve">CD </w:t>
      </w:r>
      <w:r>
        <w:rPr>
          <w:rFonts w:hint="eastAsia" w:ascii="宋体" w:hAnsi="宋体" w:eastAsia="宋体" w:cs="宋体"/>
          <w:bCs/>
          <w:color w:val="000000"/>
          <w:spacing w:val="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10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pacing w:val="0"/>
          <w:sz w:val="21"/>
          <w:szCs w:val="21"/>
        </w:rPr>
        <w:t>.A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B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sz w:val="21"/>
          <w:szCs w:val="21"/>
        </w:rPr>
        <w:t>C</w:t>
      </w:r>
    </w:p>
    <w:p>
      <w:pPr>
        <w:rPr>
          <w:rFonts w:hint="eastAsia" w:ascii="宋体" w:hAnsi="宋体" w:eastAsia="宋体" w:cs="宋体"/>
          <w:bCs/>
          <w:color w:val="000000"/>
          <w:spacing w:val="1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名词解释（每题3分，共15分）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1.心理卫生：又称精神卫生（1分）。狭义的心理卫生，目的是在于预防精神疾病的发生（1分）；广义的心理卫生，则是指以促进人们的精神健康，发挥更大的精神效能为目标（1分）。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2.健康：1989年WHO定义（1分），躯体健康（0.5分）、心理健康（0.5分）、社会适应良好（0.5分）和道德健康（0.5分）。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3.生长：指细胞的繁殖和增大及细胞间质的增长（1分），表现为全身各系统、各器官、各组织的大小、长短及重量的增加及形态变化（1分），是量的变化（1分）。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4.基础代谢：机体在空腹、清醒和安静状态下（1分），在适宜的气温环境中（1分）维持基本生命活动时的热能消耗水平称为基础代谢（1分）。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5.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疾病：疾病是指一定原因造成的生命存在的一种状态（1分），在这种状态下，人体的形态和功能发生一定的变化，正常的生命活动受到限制或破坏，或早或迟的表现出可察觉的症状（1分），这种状态的结局可以是康复（恢复正常）或长期患病，也可以是死亡（1分）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7"/>
          <w:sz w:val="21"/>
          <w:szCs w:val="21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pacing w:val="17"/>
          <w:sz w:val="21"/>
          <w:szCs w:val="21"/>
        </w:rPr>
        <w:t>简答题（每小题</w:t>
      </w:r>
      <w:r>
        <w:rPr>
          <w:rFonts w:hint="eastAsia" w:ascii="宋体" w:hAnsi="宋体" w:eastAsia="宋体" w:cs="宋体"/>
          <w:b/>
          <w:bCs/>
          <w:spacing w:val="17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pacing w:val="17"/>
          <w:sz w:val="21"/>
          <w:szCs w:val="21"/>
        </w:rPr>
        <w:t>分，</w:t>
      </w:r>
      <w:r>
        <w:rPr>
          <w:rFonts w:hint="eastAsia" w:ascii="宋体" w:hAnsi="宋体" w:eastAsia="宋体" w:cs="宋体"/>
          <w:b/>
          <w:bCs/>
          <w:spacing w:val="17"/>
          <w:sz w:val="21"/>
          <w:szCs w:val="21"/>
          <w:lang w:val="en-US" w:eastAsia="zh-CN"/>
        </w:rPr>
        <w:t>最后一题15分，</w:t>
      </w:r>
      <w:r>
        <w:rPr>
          <w:rFonts w:hint="eastAsia" w:ascii="宋体" w:hAnsi="宋体" w:eastAsia="宋体" w:cs="宋体"/>
          <w:b/>
          <w:bCs/>
          <w:spacing w:val="17"/>
          <w:sz w:val="21"/>
          <w:szCs w:val="21"/>
        </w:rPr>
        <w:t>共</w:t>
      </w:r>
      <w:r>
        <w:rPr>
          <w:rFonts w:hint="eastAsia" w:ascii="宋体" w:hAnsi="宋体" w:eastAsia="宋体" w:cs="宋体"/>
          <w:b/>
          <w:bCs/>
          <w:spacing w:val="17"/>
          <w:sz w:val="21"/>
          <w:szCs w:val="21"/>
          <w:lang w:val="en-US" w:eastAsia="zh-CN"/>
        </w:rPr>
        <w:t>35</w:t>
      </w:r>
      <w:r>
        <w:rPr>
          <w:rFonts w:hint="eastAsia" w:ascii="宋体" w:hAnsi="宋体" w:eastAsia="宋体" w:cs="宋体"/>
          <w:b/>
          <w:bCs/>
          <w:spacing w:val="17"/>
          <w:sz w:val="21"/>
          <w:szCs w:val="21"/>
        </w:rPr>
        <w:t>分）</w:t>
      </w:r>
    </w:p>
    <w:p>
      <w:pPr>
        <w:spacing w:line="360" w:lineRule="auto"/>
        <w:ind w:firstLine="48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1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简述学前儿童生长发育的规律。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生长发育的连续性和阶段性（1分）；生长发育的程序性（1分）；生长发育的不均衡性（波浪式前进）（1分）；生长发育的相互关联性（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分）；生长发育的个体差异性（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分）。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244" w:firstLineChars="1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2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学前儿童心理健康的标志。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智力发展正常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分）；情绪稳定，情绪反应适度（1分）；乐于与人交往，人际关系融洽（1分）；行为统一和协调（1分）；性格特征良好（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分）。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</w:p>
    <w:p>
      <w:pPr>
        <w:spacing w:line="360" w:lineRule="auto"/>
        <w:ind w:firstLine="48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3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皮肤的生理功能。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保护机体（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分）；体温调节（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分）；分泌排泄（1分）；感觉作用（0.5分）；呼吸和代谢（1分）；吸收作用（0.5分）。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    4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优生措施。</w:t>
      </w:r>
    </w:p>
    <w:p>
      <w:pPr>
        <w:widowControl/>
        <w:spacing w:line="360" w:lineRule="auto"/>
        <w:ind w:left="480"/>
        <w:jc w:val="left"/>
        <w:rPr>
          <w:rFonts w:hint="eastAsia" w:ascii="宋体" w:hAnsi="宋体" w:eastAsia="宋体" w:cs="宋体"/>
          <w:bCs/>
          <w:spacing w:val="1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避免近亲结婚（1分）；提倡婚前检查（1分）；选择最佳生育年龄和受孕时机（1分）；孕期保健（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分）；产前检查和诊断（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分）。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  <w:lang w:val="en-US" w:eastAsia="zh-CN"/>
        </w:rPr>
      </w:pPr>
    </w:p>
    <w:p>
      <w:pPr>
        <w:spacing w:line="360" w:lineRule="auto"/>
        <w:ind w:firstLine="244" w:firstLineChars="1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托幼机构建立良好的师生关系应注意的问题？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答案要点：在托幼机构内建立良好的师生关系，创设有益于学前儿童心理健康的心理社会环境，应充分注意以下各个方面的问题。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（1分）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第一，教师应尊重学生、热爱学生。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第二，教师要能够满足学前儿童的各种合理需要，体谅和容忍学前儿童的所作所为甚至过失行为，与学前儿童共享成功的快乐。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第三，教师应主动与学生交流沟通。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（1分）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第四，教师应当做到言传身教。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（1分）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第五，教师应对学前儿童表现出种种支持性行为，在各种活动中给予学前儿童支持、认可、赞同和接纳会在人际关系中形成积极的气氛。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第六，教师应以平等的地位参与学前儿童的活动，并以自己的行动影响环境，给学前儿童以安全感和自信感。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第七，教师要为学前儿童提供发挥创造力的机会，激发他们的好奇心，鼓励他们提出问题和想法，是他们感受到自己有所作为。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第八，教师应使托幼机构的各项活动适合学前儿童的年龄特征和个体差异，促进学前儿童在不同的发展水平上得到提高。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分）</w:t>
      </w:r>
    </w:p>
    <w:p>
      <w:pPr>
        <w:numPr>
          <w:ilvl w:val="0"/>
          <w:numId w:val="0"/>
        </w:numPr>
        <w:ind w:firstLine="840" w:firstLineChars="400"/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numPr>
          <w:ilvl w:val="0"/>
          <w:numId w:val="0"/>
        </w:numPr>
        <w:ind w:firstLine="840" w:firstLineChars="400"/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spacing w:line="400" w:lineRule="exact"/>
        <w:rPr>
          <w:rFonts w:hint="eastAsia"/>
          <w:b/>
          <w:sz w:val="24"/>
        </w:rPr>
      </w:pPr>
      <w:bookmarkStart w:id="0" w:name="_GoBack"/>
      <w:bookmarkEnd w:id="0"/>
    </w:p>
    <w:sectPr>
      <w:headerReference r:id="rId3" w:type="default"/>
      <w:footerReference r:id="rId4" w:type="default"/>
      <w:pgSz w:w="22113" w:h="15309" w:orient="landscape"/>
      <w:pgMar w:top="1701" w:right="1134" w:bottom="1418" w:left="2268" w:header="851" w:footer="851" w:gutter="0"/>
      <w:cols w:space="1261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8280" w:firstLineChars="4600"/>
    </w:pPr>
    <w:r>
      <w:rPr>
        <w:rFonts w:hint="eastAsia"/>
      </w:rPr>
      <w:t>《</w:t>
    </w:r>
    <w:r>
      <w:rPr>
        <w:rFonts w:hint="eastAsia"/>
        <w:szCs w:val="21"/>
        <w:lang w:val="en-US" w:eastAsia="zh-CN"/>
      </w:rPr>
      <w:t>学前儿童卫生与保育</w:t>
    </w:r>
    <w:r>
      <w:rPr>
        <w:rFonts w:hint="eastAsia"/>
      </w:rPr>
      <w:t>》期末试卷</w:t>
    </w:r>
    <w:r>
      <w:t>A</w:t>
    </w:r>
    <w:r>
      <w:rPr>
        <w:rFonts w:hint="eastAsia"/>
      </w:rPr>
      <w:t>卷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  <w:lang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  <w:lang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-1380490</wp:posOffset>
              </wp:positionH>
              <wp:positionV relativeFrom="paragraph">
                <wp:posOffset>-501650</wp:posOffset>
              </wp:positionV>
              <wp:extent cx="4098925" cy="642620"/>
              <wp:effectExtent l="0" t="0" r="15875" b="5080"/>
              <wp:wrapNone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98925" cy="642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108.7pt;margin-top:-39.5pt;height:50.6pt;width:322.75pt;z-index:251659264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  <v:fill on="t" focussize="0,0"/>
              <v:stroke on="f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FBDE6B"/>
    <w:multiLevelType w:val="singleLevel"/>
    <w:tmpl w:val="1FFBDE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"/>
  <w:drawingGridVerticalSpacing w:val="31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3NzVjY2M4OWFmNTlhZTdhYTAzMzVjMTczYzBlYmYifQ=="/>
  </w:docVars>
  <w:rsids>
    <w:rsidRoot w:val="00172A27"/>
    <w:rsid w:val="0000090C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5D3"/>
    <w:rsid w:val="0006447F"/>
    <w:rsid w:val="0007639B"/>
    <w:rsid w:val="00093049"/>
    <w:rsid w:val="00096C4C"/>
    <w:rsid w:val="00097C26"/>
    <w:rsid w:val="000B03CA"/>
    <w:rsid w:val="000B3FE9"/>
    <w:rsid w:val="000B4AFE"/>
    <w:rsid w:val="000D20FC"/>
    <w:rsid w:val="000D2CBB"/>
    <w:rsid w:val="000D7EFC"/>
    <w:rsid w:val="000E1BC4"/>
    <w:rsid w:val="000E208D"/>
    <w:rsid w:val="000F2570"/>
    <w:rsid w:val="000F6FFC"/>
    <w:rsid w:val="00113340"/>
    <w:rsid w:val="0011405F"/>
    <w:rsid w:val="00130491"/>
    <w:rsid w:val="00135AD0"/>
    <w:rsid w:val="001379E3"/>
    <w:rsid w:val="00144584"/>
    <w:rsid w:val="001543BA"/>
    <w:rsid w:val="00157896"/>
    <w:rsid w:val="001617DF"/>
    <w:rsid w:val="00163949"/>
    <w:rsid w:val="001752BC"/>
    <w:rsid w:val="00183483"/>
    <w:rsid w:val="00193AC8"/>
    <w:rsid w:val="001A35C4"/>
    <w:rsid w:val="001A5C42"/>
    <w:rsid w:val="001C2F5C"/>
    <w:rsid w:val="001C4D42"/>
    <w:rsid w:val="001D2F8D"/>
    <w:rsid w:val="001D59F5"/>
    <w:rsid w:val="001D6070"/>
    <w:rsid w:val="001D61B3"/>
    <w:rsid w:val="001E2AE9"/>
    <w:rsid w:val="001E53A3"/>
    <w:rsid w:val="001E731C"/>
    <w:rsid w:val="001F216B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20AB"/>
    <w:rsid w:val="00285486"/>
    <w:rsid w:val="00285CFA"/>
    <w:rsid w:val="00291E02"/>
    <w:rsid w:val="002A1694"/>
    <w:rsid w:val="002A40F3"/>
    <w:rsid w:val="002D2FC7"/>
    <w:rsid w:val="002E13BD"/>
    <w:rsid w:val="002E2434"/>
    <w:rsid w:val="002E325D"/>
    <w:rsid w:val="002E39BC"/>
    <w:rsid w:val="002F2454"/>
    <w:rsid w:val="002F30A3"/>
    <w:rsid w:val="002F5469"/>
    <w:rsid w:val="002F68A3"/>
    <w:rsid w:val="0030099A"/>
    <w:rsid w:val="00310BE4"/>
    <w:rsid w:val="00312F80"/>
    <w:rsid w:val="003217D4"/>
    <w:rsid w:val="00335B1A"/>
    <w:rsid w:val="003436EC"/>
    <w:rsid w:val="00351201"/>
    <w:rsid w:val="00366F74"/>
    <w:rsid w:val="00377603"/>
    <w:rsid w:val="00382FA7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71C2"/>
    <w:rsid w:val="00404CD6"/>
    <w:rsid w:val="0041481E"/>
    <w:rsid w:val="004426DB"/>
    <w:rsid w:val="004506F1"/>
    <w:rsid w:val="00454AB6"/>
    <w:rsid w:val="00465732"/>
    <w:rsid w:val="00470CFC"/>
    <w:rsid w:val="00490E45"/>
    <w:rsid w:val="00493D5D"/>
    <w:rsid w:val="00494E1F"/>
    <w:rsid w:val="004A247A"/>
    <w:rsid w:val="004A3CD4"/>
    <w:rsid w:val="004C3E41"/>
    <w:rsid w:val="004C3F3B"/>
    <w:rsid w:val="004D5A15"/>
    <w:rsid w:val="004E2F9B"/>
    <w:rsid w:val="004E3189"/>
    <w:rsid w:val="004E38C5"/>
    <w:rsid w:val="004E4099"/>
    <w:rsid w:val="004E755B"/>
    <w:rsid w:val="004F25F0"/>
    <w:rsid w:val="004F58D0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50559"/>
    <w:rsid w:val="00550B9B"/>
    <w:rsid w:val="00560601"/>
    <w:rsid w:val="005661BB"/>
    <w:rsid w:val="00566A2A"/>
    <w:rsid w:val="00580077"/>
    <w:rsid w:val="005861C3"/>
    <w:rsid w:val="00594F1E"/>
    <w:rsid w:val="00596E48"/>
    <w:rsid w:val="005A0964"/>
    <w:rsid w:val="005A3B82"/>
    <w:rsid w:val="005B7529"/>
    <w:rsid w:val="005C52F4"/>
    <w:rsid w:val="005E54A8"/>
    <w:rsid w:val="005E6E76"/>
    <w:rsid w:val="005F6F47"/>
    <w:rsid w:val="00603BA4"/>
    <w:rsid w:val="00607463"/>
    <w:rsid w:val="00612392"/>
    <w:rsid w:val="0061763A"/>
    <w:rsid w:val="0062186F"/>
    <w:rsid w:val="00624CB5"/>
    <w:rsid w:val="006264B2"/>
    <w:rsid w:val="00632731"/>
    <w:rsid w:val="00641233"/>
    <w:rsid w:val="0065180A"/>
    <w:rsid w:val="00651F97"/>
    <w:rsid w:val="0065486F"/>
    <w:rsid w:val="00660704"/>
    <w:rsid w:val="00667FC9"/>
    <w:rsid w:val="0067017F"/>
    <w:rsid w:val="00676709"/>
    <w:rsid w:val="00693B86"/>
    <w:rsid w:val="00696B7B"/>
    <w:rsid w:val="006A51B8"/>
    <w:rsid w:val="006B4BA9"/>
    <w:rsid w:val="006C585B"/>
    <w:rsid w:val="006D63C3"/>
    <w:rsid w:val="006D6DCB"/>
    <w:rsid w:val="006E1C67"/>
    <w:rsid w:val="006E3CF5"/>
    <w:rsid w:val="00705093"/>
    <w:rsid w:val="00733587"/>
    <w:rsid w:val="00747CF8"/>
    <w:rsid w:val="0075028C"/>
    <w:rsid w:val="00752680"/>
    <w:rsid w:val="00753F46"/>
    <w:rsid w:val="00755085"/>
    <w:rsid w:val="0075512B"/>
    <w:rsid w:val="00774D5B"/>
    <w:rsid w:val="00777B92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5887"/>
    <w:rsid w:val="007C45BA"/>
    <w:rsid w:val="007F5C2E"/>
    <w:rsid w:val="007F6776"/>
    <w:rsid w:val="00800054"/>
    <w:rsid w:val="00800DD6"/>
    <w:rsid w:val="0080169D"/>
    <w:rsid w:val="00804262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2629"/>
    <w:rsid w:val="00866166"/>
    <w:rsid w:val="0086702E"/>
    <w:rsid w:val="0087143D"/>
    <w:rsid w:val="00873D99"/>
    <w:rsid w:val="008761B1"/>
    <w:rsid w:val="00881884"/>
    <w:rsid w:val="00884CE4"/>
    <w:rsid w:val="008B248E"/>
    <w:rsid w:val="008B6D96"/>
    <w:rsid w:val="008D6413"/>
    <w:rsid w:val="008D7B96"/>
    <w:rsid w:val="008E467E"/>
    <w:rsid w:val="008E4B17"/>
    <w:rsid w:val="008F21C2"/>
    <w:rsid w:val="008F2B14"/>
    <w:rsid w:val="008F7579"/>
    <w:rsid w:val="0090517B"/>
    <w:rsid w:val="00944E4D"/>
    <w:rsid w:val="00954007"/>
    <w:rsid w:val="00963388"/>
    <w:rsid w:val="00966094"/>
    <w:rsid w:val="00980554"/>
    <w:rsid w:val="00993BBA"/>
    <w:rsid w:val="009A33E1"/>
    <w:rsid w:val="009B2D44"/>
    <w:rsid w:val="009B37CB"/>
    <w:rsid w:val="009B76FB"/>
    <w:rsid w:val="009C04F6"/>
    <w:rsid w:val="009C310C"/>
    <w:rsid w:val="009E0B59"/>
    <w:rsid w:val="009E2F89"/>
    <w:rsid w:val="009E6BE0"/>
    <w:rsid w:val="009E728C"/>
    <w:rsid w:val="009E7BE6"/>
    <w:rsid w:val="00A06537"/>
    <w:rsid w:val="00A14A03"/>
    <w:rsid w:val="00A14B52"/>
    <w:rsid w:val="00A164F3"/>
    <w:rsid w:val="00A27D19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A11D0"/>
    <w:rsid w:val="00AB2410"/>
    <w:rsid w:val="00AB6C96"/>
    <w:rsid w:val="00AC0665"/>
    <w:rsid w:val="00AC30CD"/>
    <w:rsid w:val="00AC7524"/>
    <w:rsid w:val="00AF5E3F"/>
    <w:rsid w:val="00B01F12"/>
    <w:rsid w:val="00B046EB"/>
    <w:rsid w:val="00B06A06"/>
    <w:rsid w:val="00B07EE5"/>
    <w:rsid w:val="00B07FD0"/>
    <w:rsid w:val="00B157D3"/>
    <w:rsid w:val="00B34C2E"/>
    <w:rsid w:val="00B374EE"/>
    <w:rsid w:val="00B444BE"/>
    <w:rsid w:val="00B50C38"/>
    <w:rsid w:val="00B54909"/>
    <w:rsid w:val="00B60F5C"/>
    <w:rsid w:val="00B6161E"/>
    <w:rsid w:val="00B65164"/>
    <w:rsid w:val="00B7161E"/>
    <w:rsid w:val="00B92C91"/>
    <w:rsid w:val="00B97EE7"/>
    <w:rsid w:val="00BB0448"/>
    <w:rsid w:val="00BB0E7D"/>
    <w:rsid w:val="00BD58F7"/>
    <w:rsid w:val="00BD5CC6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2EBC"/>
    <w:rsid w:val="00C52518"/>
    <w:rsid w:val="00C541A7"/>
    <w:rsid w:val="00C542DB"/>
    <w:rsid w:val="00C66657"/>
    <w:rsid w:val="00C75477"/>
    <w:rsid w:val="00C857B2"/>
    <w:rsid w:val="00C95F14"/>
    <w:rsid w:val="00CC0E5A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7511"/>
    <w:rsid w:val="00DE0365"/>
    <w:rsid w:val="00DE7B77"/>
    <w:rsid w:val="00DF71F8"/>
    <w:rsid w:val="00E00462"/>
    <w:rsid w:val="00E14405"/>
    <w:rsid w:val="00E201B3"/>
    <w:rsid w:val="00E224F9"/>
    <w:rsid w:val="00E228D9"/>
    <w:rsid w:val="00E26052"/>
    <w:rsid w:val="00E3197F"/>
    <w:rsid w:val="00E44FB8"/>
    <w:rsid w:val="00E46C34"/>
    <w:rsid w:val="00E51E72"/>
    <w:rsid w:val="00E56EFC"/>
    <w:rsid w:val="00E602C1"/>
    <w:rsid w:val="00E62CDB"/>
    <w:rsid w:val="00E703F5"/>
    <w:rsid w:val="00E76E06"/>
    <w:rsid w:val="00E82049"/>
    <w:rsid w:val="00E8328A"/>
    <w:rsid w:val="00EA3999"/>
    <w:rsid w:val="00EA540D"/>
    <w:rsid w:val="00EA7532"/>
    <w:rsid w:val="00EB5BB6"/>
    <w:rsid w:val="00EB7353"/>
    <w:rsid w:val="00EC0923"/>
    <w:rsid w:val="00EC46C2"/>
    <w:rsid w:val="00ED12A2"/>
    <w:rsid w:val="00EF56F6"/>
    <w:rsid w:val="00F003D9"/>
    <w:rsid w:val="00F00505"/>
    <w:rsid w:val="00F01B30"/>
    <w:rsid w:val="00F055A3"/>
    <w:rsid w:val="00F10B5A"/>
    <w:rsid w:val="00F176A0"/>
    <w:rsid w:val="00F209AE"/>
    <w:rsid w:val="00F22A6F"/>
    <w:rsid w:val="00F27777"/>
    <w:rsid w:val="00F314CB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3071"/>
    <w:rsid w:val="00FA4535"/>
    <w:rsid w:val="00FC26C1"/>
    <w:rsid w:val="00FD4AFA"/>
    <w:rsid w:val="00FD4BAF"/>
    <w:rsid w:val="00FE1F83"/>
    <w:rsid w:val="00FE37A5"/>
    <w:rsid w:val="00FE62D0"/>
    <w:rsid w:val="00FE77BF"/>
    <w:rsid w:val="00FF0E33"/>
    <w:rsid w:val="00FF57B6"/>
    <w:rsid w:val="07CE2DAF"/>
    <w:rsid w:val="08E3731C"/>
    <w:rsid w:val="0B13248D"/>
    <w:rsid w:val="0CA34085"/>
    <w:rsid w:val="142D1CCE"/>
    <w:rsid w:val="15C25B1D"/>
    <w:rsid w:val="16754F16"/>
    <w:rsid w:val="1DE12E17"/>
    <w:rsid w:val="1DF609FF"/>
    <w:rsid w:val="1EA64778"/>
    <w:rsid w:val="23403BE4"/>
    <w:rsid w:val="262E11A7"/>
    <w:rsid w:val="26AE212C"/>
    <w:rsid w:val="27C941A8"/>
    <w:rsid w:val="282F2C8E"/>
    <w:rsid w:val="2B3D56F9"/>
    <w:rsid w:val="2E1F034F"/>
    <w:rsid w:val="2F2C034A"/>
    <w:rsid w:val="2FB32839"/>
    <w:rsid w:val="300C0EEF"/>
    <w:rsid w:val="31A83080"/>
    <w:rsid w:val="339E473B"/>
    <w:rsid w:val="378267D5"/>
    <w:rsid w:val="38653A79"/>
    <w:rsid w:val="38792577"/>
    <w:rsid w:val="3A7461F5"/>
    <w:rsid w:val="3F27388E"/>
    <w:rsid w:val="3F4A7D79"/>
    <w:rsid w:val="41A23521"/>
    <w:rsid w:val="47727DF3"/>
    <w:rsid w:val="504826B8"/>
    <w:rsid w:val="591F15CA"/>
    <w:rsid w:val="59914276"/>
    <w:rsid w:val="611949EC"/>
    <w:rsid w:val="62347ED3"/>
    <w:rsid w:val="62E876AD"/>
    <w:rsid w:val="62EC69C1"/>
    <w:rsid w:val="65314B5F"/>
    <w:rsid w:val="6AD030B1"/>
    <w:rsid w:val="6EEC0F55"/>
    <w:rsid w:val="70C14834"/>
    <w:rsid w:val="71153587"/>
    <w:rsid w:val="72542644"/>
    <w:rsid w:val="79201E68"/>
    <w:rsid w:val="79A018E5"/>
    <w:rsid w:val="7B01437B"/>
    <w:rsid w:val="7CFE37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qFormat="1" w:unhideWhenUsed="0" w:uiPriority="0" w:semiHidden="0" w:name="List Paragraph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9">
    <w:name w:val="page number"/>
    <w:uiPriority w:val="0"/>
  </w:style>
  <w:style w:type="character" w:customStyle="1" w:styleId="10">
    <w:name w:val="fontstyle01"/>
    <w:uiPriority w:val="0"/>
    <w:rPr>
      <w:rFonts w:hint="default" w:ascii="FzBookMaker16DlFont160536870985" w:hAnsi="FzBookMaker16DlFont160536870985"/>
      <w:color w:val="000000"/>
      <w:sz w:val="22"/>
      <w:szCs w:val="22"/>
    </w:rPr>
  </w:style>
  <w:style w:type="character" w:customStyle="1" w:styleId="11">
    <w:name w:val="fontstyle11"/>
    <w:uiPriority w:val="0"/>
    <w:rPr>
      <w:rFonts w:hint="default" w:ascii="FzBookMaker4DlFont4" w:hAnsi="FzBookMaker4DlFont4"/>
      <w:color w:val="000000"/>
      <w:sz w:val="22"/>
      <w:szCs w:val="22"/>
    </w:rPr>
  </w:style>
  <w:style w:type="paragraph" w:styleId="12">
    <w:name w:val="List Paragraph"/>
    <w:basedOn w:val="1"/>
    <w:qFormat/>
    <w:uiPriority w:val="0"/>
    <w:pPr>
      <w:ind w:left="737"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2</Pages>
  <Words>888</Words>
  <Characters>935</Characters>
  <Lines>16</Lines>
  <Paragraphs>4</Paragraphs>
  <TotalTime>0</TotalTime>
  <ScaleCrop>false</ScaleCrop>
  <LinksUpToDate>false</LinksUpToDate>
  <CharactersWithSpaces>964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2004-12-13T07:54:00Z</dcterms:created>
  <dc:creator>Legend User</dc:creator>
  <cp:lastModifiedBy>王俊</cp:lastModifiedBy>
  <cp:lastPrinted>2004-12-13T07:54:00Z</cp:lastPrinted>
  <dcterms:modified xsi:type="dcterms:W3CDTF">2023-12-11T12:50:03Z</dcterms:modified>
  <dc:title>××学院××级××专业××－××学年第×学期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8E0986AA88194806965E199526B27BB5_13</vt:lpwstr>
  </property>
</Properties>
</file>