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580DC"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586740</wp:posOffset>
                </wp:positionH>
                <wp:positionV relativeFrom="paragraph">
                  <wp:posOffset>122555</wp:posOffset>
                </wp:positionV>
                <wp:extent cx="36830" cy="7316470"/>
                <wp:effectExtent l="12700" t="12700" r="13970" b="2413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830" cy="731647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2pt;margin-top:9.65pt;height:576.1pt;width:2.9pt;z-index:251661312;mso-width-relative:page;mso-height-relative:page;" filled="f" stroked="t" coordsize="21600,21600" o:gfxdata="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i&#10;GA5o2AAAAAkBAAAPAAAAAAAAAAEAIAAAACIAAABkcnMvZG93bnJldi54bWxQSwECFAAUAAAACACH&#10;TuJAa+CIO+sBAADTAwAADgAAAAAAAAABACAAAAAnAQAAZHJzL2Uyb0RvYy54bWxQSwUGAAAAAAYA&#10;BgBZAQAAhAUAAAAA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CF5D05E">
                  <w:pPr>
                    <w:spacing w:line="20" w:lineRule="exact"/>
                  </w:pPr>
                </w:p>
                <w:tbl>
                  <w:tblPr>
                    <w:tblStyle w:val="13"/>
                    <w:tblpPr w:leftFromText="180" w:rightFromText="180" w:horzAnchor="margin" w:tblpXSpec="left" w:tblpY="81"/>
                    <w:tblOverlap w:val="never"/>
                    <w:tblW w:w="77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58"/>
                    <w:gridCol w:w="421"/>
                  </w:tblGrid>
                  <w:tr w14:paraId="6D8906F6"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299" w:hRule="atLeast"/>
                    </w:trPr>
                    <w:tc>
                      <w:tcPr>
                        <w:tcW w:w="358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 w14:paraId="0DC3D1CD"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孙琴</w:t>
                        </w:r>
                      </w:p>
                    </w:tc>
                    <w:tc>
                      <w:tcPr>
                        <w:tcW w:w="421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 w14:paraId="065031F9"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刘凌瑶</w:t>
                        </w:r>
                      </w:p>
                    </w:tc>
                  </w:tr>
                </w:tbl>
                <w:p w14:paraId="78F9610A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 w14:paraId="0F80DC1F">
      <w:pPr>
        <w:spacing w:before="48"/>
      </w:pPr>
    </w:p>
    <w:p w14:paraId="7C1B5162">
      <w:pPr>
        <w:spacing w:before="48"/>
      </w:pPr>
    </w:p>
    <w:p w14:paraId="4564125E">
      <w:pPr>
        <w:spacing w:before="47"/>
      </w:pPr>
    </w:p>
    <w:p w14:paraId="38AD0A19"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 w:start="1"/>
          <w:cols w:equalWidth="0" w:num="1">
            <w:col w:w="15384"/>
          </w:cols>
        </w:sectPr>
      </w:pPr>
    </w:p>
    <w:p w14:paraId="27273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260" w:leftChars="6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4-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学期期末考试卷</w:t>
      </w:r>
    </w:p>
    <w:p w14:paraId="575D073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9" w:line="250" w:lineRule="auto"/>
        <w:ind w:left="1260" w:leftChars="600" w:right="743" w:firstLine="0" w:firstLineChars="0"/>
        <w:textAlignment w:val="baseline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网络营销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 w14:paraId="0F1EEB6A">
      <w:pPr>
        <w:spacing w:before="39" w:line="249" w:lineRule="auto"/>
        <w:ind w:right="741" w:firstLine="1260" w:firstLineChars="600"/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ragraph">
                  <wp:posOffset>117475</wp:posOffset>
                </wp:positionV>
                <wp:extent cx="520700" cy="484378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4843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6FB5424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3"/>
                              </w:rPr>
                              <w:t>承诺：我将严格遵守考场纪律，并知道考试违纪、作弊的严重性，承担由此引起的一切后</w:t>
                            </w:r>
                            <w:r>
                              <w:rPr>
                                <w:rFonts w:hint="eastAsia"/>
                                <w:szCs w:val="18"/>
                              </w:rPr>
                              <w:t>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442CA6E8">
                            <w:pPr>
                              <w:jc w:val="center"/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学号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8pt;margin-top:9.25pt;height:381.4pt;width:41pt;z-index:251662336;mso-width-relative:page;mso-height-relative:page;" filled="f" stroked="f" coordsize="21600,21600" o:gfxdata="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AvOhWHZAAAACAEAAA8AAAAAAAAAAQAgAAAAIgAAAGRycy9kb3ducmV2LnhtbFBLAQIUABQA&#10;AAAIAIdO4kCvkVv2tgEAAF0DAAAOAAAAAAAAAAEAIAAAACgBAABkcnMvZTJvRG9jLnhtbFBLBQYA&#10;AAAABgAGAFkBAABQBQAA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 w14:paraId="56FB542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6"/>
                          <w:szCs w:val="13"/>
                        </w:rPr>
                        <w:t>承诺：我将严格遵守考场纪律，并知道考试违纪、作弊的严重性，承担由此引起的一切后</w:t>
                      </w:r>
                      <w:r>
                        <w:rPr>
                          <w:rFonts w:hint="eastAsia"/>
                          <w:szCs w:val="18"/>
                        </w:rPr>
                        <w:t>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442CA6E8">
                      <w:pPr>
                        <w:jc w:val="center"/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      23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电子商务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  所有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u w:val="single" w:color="auto"/>
          <w:lang w:val="en-US" w:eastAsia="zh-CN"/>
        </w:rPr>
        <w:t>145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p w14:paraId="32590A1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9" w:line="250" w:lineRule="auto"/>
        <w:ind w:right="0" w:firstLine="1199" w:firstLineChars="600"/>
        <w:textAlignment w:val="baseline"/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【注意事项】</w:t>
      </w:r>
    </w:p>
    <w:p w14:paraId="12810DC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9" w:line="250" w:lineRule="auto"/>
        <w:ind w:right="0" w:firstLine="1199" w:firstLineChars="600"/>
        <w:textAlignment w:val="baseline"/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1.请考前务必先查看试卷是否有缺页或破损，如有立即举手报告以便更换;</w:t>
      </w:r>
    </w:p>
    <w:p w14:paraId="18FD648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9" w:line="250" w:lineRule="auto"/>
        <w:ind w:right="0" w:firstLine="1199" w:firstLineChars="600"/>
        <w:textAlignment w:val="baseline"/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2.请把答案写在指定位置上，否则无效:</w:t>
      </w:r>
    </w:p>
    <w:p w14:paraId="52171E3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9" w:line="250" w:lineRule="auto"/>
        <w:ind w:right="0" w:firstLine="1199" w:firstLineChars="600"/>
        <w:textAlignment w:val="baseline"/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3.考试结束后，不得将试卷、答题纸和草稿纸带出考场。</w:t>
      </w:r>
    </w:p>
    <w:tbl>
      <w:tblPr>
        <w:tblStyle w:val="13"/>
        <w:tblpPr w:leftFromText="180" w:rightFromText="180" w:vertAnchor="page" w:horzAnchor="page" w:tblpX="1495" w:tblpY="2389"/>
        <w:tblOverlap w:val="never"/>
        <w:tblW w:w="625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0"/>
        <w:gridCol w:w="763"/>
        <w:gridCol w:w="750"/>
        <w:gridCol w:w="725"/>
        <w:gridCol w:w="750"/>
        <w:gridCol w:w="825"/>
        <w:gridCol w:w="825"/>
        <w:gridCol w:w="692"/>
      </w:tblGrid>
      <w:tr w14:paraId="1A786D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20" w:type="dxa"/>
            <w:vAlign w:val="center"/>
          </w:tcPr>
          <w:p w14:paraId="39DCC147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763" w:type="dxa"/>
            <w:vAlign w:val="center"/>
          </w:tcPr>
          <w:p w14:paraId="0AE905A9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750" w:type="dxa"/>
            <w:vAlign w:val="center"/>
          </w:tcPr>
          <w:p w14:paraId="5AC20D3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725" w:type="dxa"/>
            <w:vAlign w:val="center"/>
          </w:tcPr>
          <w:p w14:paraId="61DC600C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750" w:type="dxa"/>
            <w:vAlign w:val="center"/>
          </w:tcPr>
          <w:p w14:paraId="2D04A5B6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825" w:type="dxa"/>
            <w:vAlign w:val="center"/>
          </w:tcPr>
          <w:p w14:paraId="7B49A971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五</w:t>
            </w:r>
          </w:p>
        </w:tc>
        <w:tc>
          <w:tcPr>
            <w:tcW w:w="825" w:type="dxa"/>
            <w:vAlign w:val="center"/>
          </w:tcPr>
          <w:p w14:paraId="08E9EB0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六</w:t>
            </w:r>
          </w:p>
        </w:tc>
        <w:tc>
          <w:tcPr>
            <w:tcW w:w="692" w:type="dxa"/>
            <w:vAlign w:val="center"/>
          </w:tcPr>
          <w:p w14:paraId="5A369F9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总计</w:t>
            </w:r>
          </w:p>
        </w:tc>
      </w:tr>
      <w:tr w14:paraId="614953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20" w:type="dxa"/>
            <w:vAlign w:val="center"/>
          </w:tcPr>
          <w:p w14:paraId="28ACA8A5"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 xml:space="preserve">  分值</w:t>
            </w:r>
          </w:p>
        </w:tc>
        <w:tc>
          <w:tcPr>
            <w:tcW w:w="763" w:type="dxa"/>
            <w:vAlign w:val="center"/>
          </w:tcPr>
          <w:p w14:paraId="0039A054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50" w:type="dxa"/>
            <w:vAlign w:val="center"/>
          </w:tcPr>
          <w:p w14:paraId="4FB3B55A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25" w:type="dxa"/>
            <w:vAlign w:val="center"/>
          </w:tcPr>
          <w:p w14:paraId="6FF9D2F4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50" w:type="dxa"/>
            <w:vAlign w:val="center"/>
          </w:tcPr>
          <w:p w14:paraId="110DDEDF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25" w:type="dxa"/>
            <w:vAlign w:val="center"/>
          </w:tcPr>
          <w:p w14:paraId="0500C0B4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825" w:type="dxa"/>
            <w:vAlign w:val="center"/>
          </w:tcPr>
          <w:p w14:paraId="20FC6975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692" w:type="dxa"/>
            <w:vAlign w:val="center"/>
          </w:tcPr>
          <w:p w14:paraId="00A16B1C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100</w:t>
            </w:r>
          </w:p>
        </w:tc>
      </w:tr>
      <w:tr w14:paraId="76B8BF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20" w:type="dxa"/>
            <w:vAlign w:val="center"/>
          </w:tcPr>
          <w:p w14:paraId="4A377BF7"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763" w:type="dxa"/>
            <w:vAlign w:val="center"/>
          </w:tcPr>
          <w:p w14:paraId="2ACDFCE0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2C938ACD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725" w:type="dxa"/>
            <w:vAlign w:val="center"/>
          </w:tcPr>
          <w:p w14:paraId="4EF3CDA5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422872C9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25" w:type="dxa"/>
            <w:vAlign w:val="center"/>
          </w:tcPr>
          <w:p w14:paraId="71F5EC4B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25" w:type="dxa"/>
            <w:vAlign w:val="center"/>
          </w:tcPr>
          <w:p w14:paraId="3B949912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692" w:type="dxa"/>
            <w:vAlign w:val="center"/>
          </w:tcPr>
          <w:p w14:paraId="7C61344C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 w14:paraId="355BBEFE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/>
        <w:jc w:val="both"/>
        <w:textAlignment w:val="baseline"/>
        <w:outlineLvl w:val="0"/>
        <w:rPr>
          <w:rFonts w:hint="default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是非对错题（对的选A，错的选B。本大题共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小题，每小题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分）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 xml:space="preserve">  </w:t>
      </w:r>
    </w:p>
    <w:p w14:paraId="0C38BB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both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</w:t>
      </w:r>
      <w:r>
        <w:rPr>
          <w:rFonts w:hint="default"/>
          <w:lang w:val="en-US" w:eastAsia="zh-CN"/>
        </w:rPr>
        <w:t>在线营销是指正在进行的营销</w:t>
      </w:r>
      <w:r>
        <w:rPr>
          <w:rFonts w:hint="eastAsia"/>
          <w:lang w:val="en-US" w:eastAsia="zh-CN"/>
        </w:rPr>
        <w:t>。（      ）</w:t>
      </w:r>
    </w:p>
    <w:p w14:paraId="78FC67B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both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网络营销不是网络销售，但网络销售是网络营销</w:t>
      </w:r>
      <w:r>
        <w:rPr>
          <w:rFonts w:hint="eastAsia"/>
          <w:lang w:val="en-US" w:eastAsia="zh-CN"/>
        </w:rPr>
        <w:t>。（      ）</w:t>
      </w:r>
    </w:p>
    <w:p w14:paraId="11C74CB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both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互联网资源是指互联网上的信息资源和计算机系统资源。</w:t>
      </w:r>
      <w:r>
        <w:rPr>
          <w:rFonts w:hint="eastAsia"/>
          <w:lang w:val="en-US" w:eastAsia="zh-CN"/>
        </w:rPr>
        <w:t>（      ）</w:t>
      </w:r>
    </w:p>
    <w:p w14:paraId="1CF1F1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both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4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所谓的4C的是指产品、价格、渠道和促销组合。</w:t>
      </w:r>
      <w:r>
        <w:rPr>
          <w:rFonts w:hint="eastAsia"/>
          <w:lang w:val="en-US" w:eastAsia="zh-CN"/>
        </w:rPr>
        <w:t>（      ）</w:t>
      </w:r>
    </w:p>
    <w:p w14:paraId="238057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both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</w:t>
      </w:r>
      <w:r>
        <w:rPr>
          <w:rFonts w:hint="default"/>
          <w:lang w:val="en-US" w:eastAsia="zh-CN"/>
        </w:rPr>
        <w:t>企业如果不建立自己的网站，将无法开展网络营销活动.</w:t>
      </w:r>
      <w:r>
        <w:rPr>
          <w:rFonts w:hint="eastAsia"/>
          <w:lang w:val="en-US" w:eastAsia="zh-CN"/>
        </w:rPr>
        <w:t>（       ）</w:t>
      </w:r>
    </w:p>
    <w:p w14:paraId="4BF84202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both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cs="宋体"/>
          <w:color w:val="auto"/>
          <w:spacing w:val="-66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二、选择题（本大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共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10小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题，每小题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分，共2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0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分。每小题</w:t>
      </w:r>
    </w:p>
    <w:p w14:paraId="07805B6D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both"/>
        <w:textAlignment w:val="baseline"/>
        <w:outlineLvl w:val="0"/>
        <w:rPr>
          <w:rFonts w:hint="default"/>
          <w:color w:val="auto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只有一个正确选项）</w:t>
      </w:r>
      <w:r>
        <w:rPr>
          <w:rFonts w:hint="eastAsia"/>
          <w:b/>
          <w:bCs/>
          <w:color w:val="auto"/>
          <w:spacing w:val="-10"/>
          <w:sz w:val="21"/>
          <w:szCs w:val="21"/>
          <w:highlight w:val="none"/>
          <w:lang w:eastAsia="zh-CN"/>
        </w:rPr>
        <w:tab/>
      </w:r>
      <w:r>
        <w:rPr>
          <w:rFonts w:hint="eastAsia"/>
          <w:b/>
          <w:bCs/>
          <w:color w:val="auto"/>
          <w:spacing w:val="-10"/>
          <w:sz w:val="21"/>
          <w:szCs w:val="21"/>
          <w:highlight w:val="none"/>
          <w:lang w:val="en-US" w:eastAsia="zh-CN"/>
        </w:rPr>
        <w:t xml:space="preserve"> </w:t>
      </w:r>
    </w:p>
    <w:p w14:paraId="748F0F8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both"/>
        <w:textAlignment w:val="baseline"/>
        <w:rPr>
          <w:rFonts w:hint="eastAsia"/>
        </w:rPr>
      </w:pPr>
      <w:r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  <w:t>1、</w:t>
      </w:r>
      <w:r>
        <w:rPr>
          <w:rFonts w:hint="eastAsia"/>
        </w:rPr>
        <w:t>如下对网络营销概念的理解，错误的是</w:t>
      </w:r>
      <w:r>
        <w:rPr>
          <w:rFonts w:hint="eastAsia" w:eastAsia="宋体"/>
          <w:lang w:eastAsia="zh-CN"/>
        </w:rPr>
        <w:t>（</w:t>
      </w:r>
      <w:r>
        <w:rPr>
          <w:rFonts w:hint="eastAsia" w:eastAsia="宋体"/>
          <w:lang w:val="en-US" w:eastAsia="zh-CN"/>
        </w:rPr>
        <w:t xml:space="preserve">       </w:t>
      </w:r>
      <w:r>
        <w:rPr>
          <w:rFonts w:hint="eastAsia" w:eastAsia="宋体"/>
          <w:lang w:eastAsia="zh-CN"/>
        </w:rPr>
        <w:t>）</w:t>
      </w:r>
    </w:p>
    <w:p w14:paraId="5D1A0F2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both"/>
        <w:textAlignment w:val="baseline"/>
        <w:rPr>
          <w:rFonts w:hint="eastAsia"/>
        </w:rPr>
      </w:pPr>
      <w:r>
        <w:rPr>
          <w:rFonts w:hint="eastAsia"/>
        </w:rPr>
        <w:t>A、网络营销离不开现代信息技术</w:t>
      </w:r>
    </w:p>
    <w:p w14:paraId="7275112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both"/>
        <w:textAlignment w:val="baseline"/>
        <w:rPr>
          <w:rFonts w:hint="eastAsia"/>
        </w:rPr>
      </w:pPr>
      <w:r>
        <w:rPr>
          <w:rFonts w:hint="eastAsia"/>
        </w:rPr>
        <w:t>B、网络营销的实质是顾客需求管理</w:t>
      </w:r>
    </w:p>
    <w:p w14:paraId="2678A2C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both"/>
        <w:textAlignment w:val="baseline"/>
        <w:rPr>
          <w:rFonts w:hint="eastAsia"/>
        </w:rPr>
      </w:pPr>
      <w:r>
        <w:rPr>
          <w:rFonts w:hint="eastAsia"/>
        </w:rPr>
        <w:t>C、网络营销就是网上销售</w:t>
      </w:r>
    </w:p>
    <w:p w14:paraId="7EF52FFD">
      <w:pPr>
        <w:keepNext w:val="0"/>
        <w:keepLines w:val="0"/>
        <w:pageBreakBefore w:val="0"/>
        <w:widowControl/>
        <w:tabs>
          <w:tab w:val="center" w:pos="4153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both"/>
        <w:textAlignment w:val="baseline"/>
        <w:rPr>
          <w:rFonts w:hint="eastAsia"/>
          <w:lang w:eastAsia="zh-CN"/>
        </w:rPr>
      </w:pPr>
      <w:r>
        <w:rPr>
          <w:rFonts w:hint="eastAsia"/>
        </w:rPr>
        <w:t>D、网络营销是现代企业整体营销的一部分</w:t>
      </w:r>
      <w:r>
        <w:rPr>
          <w:rFonts w:hint="eastAsia"/>
          <w:lang w:eastAsia="zh-CN"/>
        </w:rPr>
        <w:tab/>
      </w:r>
    </w:p>
    <w:p w14:paraId="0CD4E96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both"/>
        <w:textAlignment w:val="baseline"/>
        <w:rPr>
          <w:rFonts w:hint="eastAsia"/>
        </w:rPr>
      </w:pPr>
    </w:p>
    <w:p w14:paraId="0490FE6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jc w:val="both"/>
        <w:textAlignment w:val="baseline"/>
        <w:rPr>
          <w:rFonts w:hint="eastAsia" w:eastAsia="宋体"/>
          <w:lang w:eastAsia="zh-CN"/>
        </w:rPr>
      </w:pPr>
      <w:r>
        <w:rPr>
          <w:rFonts w:hint="eastAsia"/>
        </w:rPr>
        <w:t>2、网络营销的八个基本职能中，能到达提高企业品牌形象、增进产品销售、增进顾客关系、减少顾客服务成本等目的的是</w:t>
      </w:r>
      <w:r>
        <w:rPr>
          <w:rFonts w:hint="eastAsia" w:eastAsia="宋体"/>
          <w:lang w:val="en-US" w:eastAsia="zh-CN"/>
        </w:rPr>
        <w:t xml:space="preserve"> </w:t>
      </w:r>
      <w:r>
        <w:rPr>
          <w:rFonts w:hint="eastAsia" w:eastAsia="宋体"/>
          <w:lang w:eastAsia="zh-CN"/>
        </w:rPr>
        <w:t>（</w:t>
      </w:r>
      <w:r>
        <w:rPr>
          <w:rFonts w:hint="eastAsia" w:eastAsia="宋体"/>
          <w:lang w:val="en-US" w:eastAsia="zh-CN"/>
        </w:rPr>
        <w:t xml:space="preserve">       </w:t>
      </w:r>
      <w:r>
        <w:rPr>
          <w:rFonts w:hint="eastAsia" w:eastAsia="宋体"/>
          <w:lang w:eastAsia="zh-CN"/>
        </w:rPr>
        <w:t>）</w:t>
      </w:r>
    </w:p>
    <w:p w14:paraId="3B07BC1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/>
        <w:jc w:val="both"/>
        <w:textAlignment w:val="baseline"/>
        <w:rPr>
          <w:rFonts w:hint="eastAsia"/>
        </w:rPr>
      </w:pPr>
      <w:r>
        <w:rPr>
          <w:rFonts w:hint="eastAsia"/>
        </w:rPr>
        <w:t>A、网站推广</w:t>
      </w:r>
      <w:r>
        <w:rPr>
          <w:rFonts w:hint="eastAsia" w:eastAsia="宋体"/>
          <w:lang w:val="en-US" w:eastAsia="zh-CN"/>
        </w:rPr>
        <w:t xml:space="preserve">                </w:t>
      </w:r>
      <w:r>
        <w:rPr>
          <w:rFonts w:hint="eastAsia"/>
        </w:rPr>
        <w:t>B、顾客关系</w:t>
      </w:r>
    </w:p>
    <w:p w14:paraId="30ABB9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/>
        <w:jc w:val="both"/>
        <w:textAlignment w:val="baseline"/>
        <w:rPr>
          <w:rFonts w:hint="eastAsia"/>
        </w:rPr>
      </w:pPr>
      <w:r>
        <w:rPr>
          <w:rFonts w:hint="eastAsia"/>
        </w:rPr>
        <w:t>C、销售增进</w:t>
      </w:r>
      <w:r>
        <w:rPr>
          <w:rFonts w:hint="eastAsia" w:eastAsia="宋体"/>
          <w:lang w:val="en-US" w:eastAsia="zh-CN"/>
        </w:rPr>
        <w:t xml:space="preserve">                </w:t>
      </w:r>
      <w:r>
        <w:rPr>
          <w:rFonts w:hint="eastAsia"/>
        </w:rPr>
        <w:t>D、网上调研</w:t>
      </w:r>
    </w:p>
    <w:p w14:paraId="7A15E6E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jc w:val="both"/>
        <w:textAlignment w:val="baseline"/>
        <w:rPr>
          <w:rFonts w:hint="eastAsia" w:eastAsia="宋体"/>
          <w:lang w:eastAsia="zh-CN"/>
        </w:rPr>
      </w:pPr>
      <w:r>
        <w:rPr>
          <w:rFonts w:hint="eastAsia"/>
        </w:rPr>
        <w:t>3、借助于网络营销工具，企业可以实现</w:t>
      </w:r>
      <w:r>
        <w:rPr>
          <w:rFonts w:hint="eastAsia" w:eastAsia="宋体"/>
          <w:lang w:eastAsia="zh-CN"/>
        </w:rPr>
        <w:t>（</w:t>
      </w:r>
      <w:r>
        <w:rPr>
          <w:rFonts w:hint="eastAsia" w:eastAsia="宋体"/>
          <w:lang w:val="en-US" w:eastAsia="zh-CN"/>
        </w:rPr>
        <w:t xml:space="preserve">   </w:t>
      </w:r>
      <w:r>
        <w:rPr>
          <w:rFonts w:hint="eastAsia" w:eastAsia="宋体"/>
          <w:lang w:eastAsia="zh-CN"/>
        </w:rPr>
        <w:t>）</w:t>
      </w:r>
      <w:r>
        <w:rPr>
          <w:rFonts w:hint="eastAsia"/>
        </w:rPr>
        <w:t>的公布、传递</w:t>
      </w:r>
      <w:r>
        <w:rPr>
          <w:rFonts w:hint="eastAsia" w:eastAsia="宋体"/>
          <w:lang w:eastAsia="zh-CN"/>
        </w:rPr>
        <w:t>。</w:t>
      </w:r>
    </w:p>
    <w:p w14:paraId="57B20D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jc w:val="both"/>
        <w:textAlignment w:val="baseline"/>
        <w:rPr>
          <w:rFonts w:hint="eastAsia"/>
        </w:rPr>
      </w:pPr>
      <w:r>
        <w:rPr>
          <w:rFonts w:hint="eastAsia"/>
        </w:rPr>
        <w:t>A、企业文化</w:t>
      </w:r>
      <w:r>
        <w:rPr>
          <w:rFonts w:hint="eastAsia" w:eastAsia="宋体"/>
          <w:lang w:val="en-US" w:eastAsia="zh-CN"/>
        </w:rPr>
        <w:t xml:space="preserve">         </w:t>
      </w:r>
      <w:r>
        <w:rPr>
          <w:rFonts w:hint="eastAsia"/>
        </w:rPr>
        <w:t>B、品牌内酒</w:t>
      </w:r>
    </w:p>
    <w:p w14:paraId="1C3403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jc w:val="both"/>
        <w:textAlignment w:val="baseline"/>
        <w:rPr>
          <w:rFonts w:hint="eastAsia"/>
        </w:rPr>
      </w:pPr>
      <w:r>
        <w:rPr>
          <w:rFonts w:hint="eastAsia"/>
        </w:rPr>
        <w:t>C、营销信息</w:t>
      </w:r>
      <w:r>
        <w:rPr>
          <w:rFonts w:hint="eastAsia" w:eastAsia="宋体"/>
          <w:lang w:val="en-US" w:eastAsia="zh-CN"/>
        </w:rPr>
        <w:t xml:space="preserve">         </w:t>
      </w:r>
      <w:r>
        <w:rPr>
          <w:rFonts w:hint="eastAsia"/>
        </w:rPr>
        <w:t>D、人才招聘</w:t>
      </w:r>
    </w:p>
    <w:p w14:paraId="4682A3C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jc w:val="both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4、网络营销渠道包括订货系统、结算系统和（       ）</w:t>
      </w:r>
    </w:p>
    <w:p w14:paraId="20A64E7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jc w:val="both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A、配送系统        B、运送系统</w:t>
      </w:r>
    </w:p>
    <w:p w14:paraId="3190946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jc w:val="both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C、网络系统        D、金融</w:t>
      </w:r>
    </w:p>
    <w:p w14:paraId="6D14518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5、</w:t>
      </w:r>
      <w:r>
        <w:rPr>
          <w:rFonts w:hint="default"/>
          <w:lang w:val="en-US" w:eastAsia="zh-CN"/>
        </w:rPr>
        <w:t>网络营销与传统营销相比，以下说法错误的是</w:t>
      </w:r>
      <w:r>
        <w:rPr>
          <w:rFonts w:hint="eastAsia"/>
          <w:lang w:val="en-US" w:eastAsia="zh-CN"/>
        </w:rPr>
        <w:t>（       ）</w:t>
      </w:r>
    </w:p>
    <w:p w14:paraId="285C23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A、目标不同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default"/>
          <w:lang w:val="en-US" w:eastAsia="zh-CN"/>
        </w:rPr>
        <w:t>B、销售方式不同</w:t>
      </w:r>
    </w:p>
    <w:p w14:paraId="7FEADF4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C、决策速度不同</w:t>
      </w:r>
      <w:r>
        <w:rPr>
          <w:rFonts w:hint="eastAsia"/>
          <w:lang w:val="en-US" w:eastAsia="zh-CN"/>
        </w:rPr>
        <w:t xml:space="preserve">        </w:t>
      </w:r>
      <w:r>
        <w:rPr>
          <w:rFonts w:hint="default"/>
          <w:lang w:val="en-US" w:eastAsia="zh-CN"/>
        </w:rPr>
        <w:t>D、促销力度不同</w:t>
      </w:r>
    </w:p>
    <w:p w14:paraId="31E948B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6、</w:t>
      </w:r>
      <w:r>
        <w:rPr>
          <w:rFonts w:hint="default"/>
          <w:lang w:val="en-US" w:eastAsia="zh-CN"/>
        </w:rPr>
        <w:t>基于搜索引擎的网站推广方式不包括</w:t>
      </w:r>
      <w:r>
        <w:rPr>
          <w:rFonts w:hint="eastAsia"/>
          <w:lang w:val="en-US" w:eastAsia="zh-CN"/>
        </w:rPr>
        <w:t>（       ）</w:t>
      </w:r>
    </w:p>
    <w:p w14:paraId="203210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A、网站登录</w:t>
      </w:r>
      <w:r>
        <w:rPr>
          <w:rFonts w:hint="eastAsia"/>
          <w:lang w:val="en-US" w:eastAsia="zh-CN"/>
        </w:rPr>
        <w:t xml:space="preserve">          </w:t>
      </w:r>
      <w:r>
        <w:rPr>
          <w:rFonts w:hint="default"/>
          <w:lang w:val="en-US" w:eastAsia="zh-CN"/>
        </w:rPr>
        <w:t>B、网络广告</w:t>
      </w:r>
    </w:p>
    <w:p w14:paraId="51ACEE1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C、竞价排名</w:t>
      </w:r>
      <w:r>
        <w:rPr>
          <w:rFonts w:hint="eastAsia"/>
          <w:lang w:val="en-US" w:eastAsia="zh-CN"/>
        </w:rPr>
        <w:t xml:space="preserve">          </w:t>
      </w:r>
      <w:r>
        <w:rPr>
          <w:rFonts w:hint="default"/>
          <w:lang w:val="en-US" w:eastAsia="zh-CN"/>
        </w:rPr>
        <w:t>D、网站优化</w:t>
      </w:r>
    </w:p>
    <w:p w14:paraId="71ECAE9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7、</w:t>
      </w:r>
      <w:r>
        <w:rPr>
          <w:rFonts w:hint="default"/>
          <w:lang w:val="en-US" w:eastAsia="zh-CN"/>
        </w:rPr>
        <w:t>适合于网络营销的产品主要有软件产品、实体产品以及</w:t>
      </w:r>
    </w:p>
    <w:p w14:paraId="139E54F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     ）</w:t>
      </w:r>
    </w:p>
    <w:p w14:paraId="19C7233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A、有形产品</w:t>
      </w:r>
      <w:r>
        <w:rPr>
          <w:rFonts w:hint="eastAsia"/>
          <w:lang w:val="en-US" w:eastAsia="zh-CN"/>
        </w:rPr>
        <w:t xml:space="preserve">        </w:t>
      </w:r>
      <w:r>
        <w:rPr>
          <w:rFonts w:hint="default"/>
          <w:lang w:val="en-US" w:eastAsia="zh-CN"/>
        </w:rPr>
        <w:t>B、无形产品</w:t>
      </w:r>
    </w:p>
    <w:p w14:paraId="4634C4F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C、硬件产品</w:t>
      </w:r>
      <w:r>
        <w:rPr>
          <w:rFonts w:hint="eastAsia"/>
          <w:lang w:val="en-US" w:eastAsia="zh-CN"/>
        </w:rPr>
        <w:t xml:space="preserve">        </w:t>
      </w:r>
      <w:r>
        <w:rPr>
          <w:rFonts w:hint="default"/>
          <w:lang w:val="en-US" w:eastAsia="zh-CN"/>
        </w:rPr>
        <w:t>D、在线服务</w:t>
      </w:r>
    </w:p>
    <w:p w14:paraId="4C247FD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、关于网络营销和传统营销的说法准确的是</w:t>
      </w:r>
      <w:r>
        <w:rPr>
          <w:rFonts w:hint="eastAsia"/>
          <w:lang w:val="en-US" w:eastAsia="zh-CN"/>
        </w:rPr>
        <w:t>（      ）</w:t>
      </w:r>
    </w:p>
    <w:p w14:paraId="4E0A9F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</w:t>
      </w:r>
      <w:r>
        <w:rPr>
          <w:rFonts w:hint="default"/>
          <w:lang w:val="en-US" w:eastAsia="zh-CN"/>
        </w:rPr>
        <w:t>网络营销暂时还是一种不可实现的营销方式</w:t>
      </w:r>
    </w:p>
    <w:p w14:paraId="0E8160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网络营销不可能冲击传统营销方式</w:t>
      </w:r>
    </w:p>
    <w:p w14:paraId="188DF89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网络营销最终将和传统营销相结合</w:t>
      </w:r>
    </w:p>
    <w:p w14:paraId="4C7484F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default"/>
          <w:lang w:val="en-US" w:eastAsia="zh-CN"/>
        </w:rPr>
      </w:pPr>
    </w:p>
    <w:p w14:paraId="06DE44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textAlignment w:val="baseline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D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网络营销将完全取代传统营销的一切方式</w:t>
      </w:r>
    </w:p>
    <w:p w14:paraId="5BBA09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9、</w:t>
      </w:r>
      <w:r>
        <w:rPr>
          <w:rFonts w:hint="default"/>
          <w:lang w:val="en-US" w:eastAsia="zh-CN"/>
        </w:rPr>
        <w:t>以下哪一个不属于网络营销的特点</w:t>
      </w:r>
      <w:r>
        <w:rPr>
          <w:rFonts w:hint="eastAsia"/>
          <w:lang w:val="en-US" w:eastAsia="zh-CN"/>
        </w:rPr>
        <w:t>（       ）</w:t>
      </w:r>
    </w:p>
    <w:p w14:paraId="05E979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</w:t>
      </w:r>
      <w:r>
        <w:rPr>
          <w:rFonts w:hint="default"/>
          <w:lang w:val="en-US" w:eastAsia="zh-CN"/>
        </w:rPr>
        <w:t>高效率</w:t>
      </w:r>
      <w:r>
        <w:rPr>
          <w:rFonts w:hint="eastAsia"/>
          <w:lang w:val="en-US" w:eastAsia="zh-CN"/>
        </w:rPr>
        <w:t xml:space="preserve">        </w:t>
      </w:r>
      <w:r>
        <w:rPr>
          <w:rFonts w:hint="default"/>
          <w:lang w:val="en-US" w:eastAsia="zh-CN"/>
        </w:rPr>
        <w:t>B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高开销</w:t>
      </w:r>
    </w:p>
    <w:p w14:paraId="3D9321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textAlignment w:val="baseline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C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高收益</w:t>
      </w:r>
      <w:r>
        <w:rPr>
          <w:rFonts w:hint="eastAsia"/>
          <w:lang w:val="en-US" w:eastAsia="zh-CN"/>
        </w:rPr>
        <w:t xml:space="preserve">        </w:t>
      </w:r>
      <w:r>
        <w:rPr>
          <w:rFonts w:hint="default"/>
          <w:lang w:val="en-US" w:eastAsia="zh-CN"/>
        </w:rPr>
        <w:t>D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全球性</w:t>
      </w:r>
    </w:p>
    <w:p w14:paraId="0597B42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10、</w:t>
      </w:r>
      <w:r>
        <w:rPr>
          <w:rFonts w:hint="default"/>
          <w:lang w:val="en-US" w:eastAsia="zh-CN"/>
        </w:rPr>
        <w:t>网上售前服务是指</w:t>
      </w:r>
      <w:r>
        <w:rPr>
          <w:rFonts w:hint="eastAsia"/>
          <w:lang w:val="en-US" w:eastAsia="zh-CN"/>
        </w:rPr>
        <w:t>（      ）</w:t>
      </w:r>
    </w:p>
    <w:p w14:paraId="36BA54B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</w:t>
      </w:r>
      <w:r>
        <w:rPr>
          <w:rFonts w:hint="default"/>
          <w:lang w:val="en-US" w:eastAsia="zh-CN"/>
        </w:rPr>
        <w:t>交易达成前提供的信息服务</w:t>
      </w:r>
    </w:p>
    <w:p w14:paraId="05B680B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B、</w:t>
      </w:r>
      <w:r>
        <w:rPr>
          <w:rFonts w:hint="default"/>
          <w:lang w:val="en-US" w:eastAsia="zh-CN"/>
        </w:rPr>
        <w:t>网络后端服务</w:t>
      </w:r>
    </w:p>
    <w:p w14:paraId="17981F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C、</w:t>
      </w:r>
      <w:r>
        <w:rPr>
          <w:rFonts w:hint="default"/>
          <w:lang w:val="en-US" w:eastAsia="zh-CN"/>
        </w:rPr>
        <w:t>网络前端服务</w:t>
      </w:r>
    </w:p>
    <w:p w14:paraId="30A925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销售前端服务</w:t>
      </w:r>
    </w:p>
    <w:p w14:paraId="4546C7BA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lef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三、多项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选择题（每题有一个或一个以上的正确选项，错选、</w:t>
      </w:r>
    </w:p>
    <w:p w14:paraId="73AD09DF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left"/>
        <w:textAlignment w:val="baseline"/>
        <w:rPr>
          <w:rFonts w:hint="eastAsia" w:eastAsia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多选或少选不得分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）（每题3分，共15分）</w:t>
      </w:r>
    </w:p>
    <w:p w14:paraId="59C1CB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下列各项中属于开展网络营销需要具备的条件有</w:t>
      </w:r>
      <w:r>
        <w:rPr>
          <w:rFonts w:hint="eastAsia"/>
          <w:lang w:val="en-US" w:eastAsia="zh-CN"/>
        </w:rPr>
        <w:t>（         ）</w:t>
      </w:r>
    </w:p>
    <w:p w14:paraId="1B39F96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</w:t>
      </w:r>
      <w:r>
        <w:rPr>
          <w:rFonts w:hint="default"/>
          <w:lang w:val="en-US" w:eastAsia="zh-CN"/>
        </w:rPr>
        <w:t>网络营销平台</w:t>
      </w:r>
    </w:p>
    <w:p w14:paraId="7723361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产品特性</w:t>
      </w:r>
    </w:p>
    <w:p w14:paraId="79B121C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财务状况</w:t>
      </w:r>
    </w:p>
    <w:p w14:paraId="57DEBCB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产品包装</w:t>
      </w:r>
    </w:p>
    <w:p w14:paraId="43EAEF1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E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价格高低</w:t>
      </w:r>
    </w:p>
    <w:p w14:paraId="7841469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default"/>
          <w:lang w:val="en-US" w:eastAsia="zh-CN"/>
        </w:rPr>
        <w:t>、电子商务充分被使用的当今，营销战略中网络营销能够体现的作用是</w:t>
      </w:r>
    </w:p>
    <w:p w14:paraId="4F03D11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        ）</w:t>
      </w:r>
    </w:p>
    <w:p w14:paraId="0B0240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</w:t>
      </w:r>
      <w:r>
        <w:rPr>
          <w:rFonts w:hint="default"/>
          <w:lang w:val="en-US" w:eastAsia="zh-CN"/>
        </w:rPr>
        <w:t>对营销竞争战略影响</w:t>
      </w:r>
    </w:p>
    <w:p w14:paraId="03E1574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胜负的关键在于如何适时获取、分析、运用这些自网络上获得的信息</w:t>
      </w:r>
    </w:p>
    <w:p w14:paraId="4642EA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由于网络的自由开放性，网络时代的市场竞争是透明的，人人都能掌</w:t>
      </w:r>
    </w:p>
    <w:p w14:paraId="5AA65F3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握竞争对手的产品信息与营销作为</w:t>
      </w:r>
    </w:p>
    <w:p w14:paraId="095BEE5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对企业跨国经营战略影响</w:t>
      </w:r>
    </w:p>
    <w:p w14:paraId="76E54B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>、电子商务良好实施的组织中，网络商务信息对企业行为中哪些方面起到重要的影响</w:t>
      </w:r>
      <w:r>
        <w:rPr>
          <w:rFonts w:hint="eastAsia"/>
          <w:lang w:val="en-US" w:eastAsia="zh-CN"/>
        </w:rPr>
        <w:t>（         ）</w:t>
      </w:r>
    </w:p>
    <w:p w14:paraId="08324DC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A、有关网络营销决策和计划方面</w:t>
      </w:r>
    </w:p>
    <w:p w14:paraId="2490AF8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jc w:val="left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有关企业的战略管理方面</w:t>
      </w:r>
    </w:p>
    <w:p w14:paraId="76F4262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jc w:val="left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有关市场研究方面</w:t>
      </w:r>
    </w:p>
    <w:p w14:paraId="7ECDED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jc w:val="left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有关新产品开发方面</w:t>
      </w:r>
    </w:p>
    <w:p w14:paraId="372BD9A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jc w:val="left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</w:t>
      </w:r>
      <w:r>
        <w:rPr>
          <w:rFonts w:hint="default"/>
          <w:lang w:val="en-US" w:eastAsia="zh-CN"/>
        </w:rPr>
        <w:t>、电子商务师在公告栏广告发布信息时应注意的技巧包括</w:t>
      </w:r>
      <w:r>
        <w:rPr>
          <w:rFonts w:hint="eastAsia"/>
          <w:lang w:val="en-US" w:eastAsia="zh-CN"/>
        </w:rPr>
        <w:t>（        ）</w:t>
      </w:r>
    </w:p>
    <w:p w14:paraId="303F65A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jc w:val="left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A、</w:t>
      </w:r>
      <w:r>
        <w:rPr>
          <w:rFonts w:hint="default"/>
          <w:lang w:val="en-US" w:eastAsia="zh-CN"/>
        </w:rPr>
        <w:t>留下准确及时的联系方式</w:t>
      </w:r>
      <w:r>
        <w:rPr>
          <w:rFonts w:hint="eastAsia"/>
          <w:lang w:val="en-US" w:eastAsia="zh-CN"/>
        </w:rPr>
        <w:t xml:space="preserve">   </w:t>
      </w:r>
      <w:r>
        <w:rPr>
          <w:rFonts w:hint="default"/>
          <w:lang w:val="en-US" w:eastAsia="zh-CN"/>
        </w:rPr>
        <w:t>B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内容部分要简明扼要</w:t>
      </w:r>
    </w:p>
    <w:p w14:paraId="432BED9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jc w:val="left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一个好标题</w:t>
      </w:r>
      <w:r>
        <w:rPr>
          <w:rFonts w:hint="eastAsia"/>
          <w:lang w:val="en-US" w:eastAsia="zh-CN"/>
        </w:rPr>
        <w:t xml:space="preserve">                         </w:t>
      </w:r>
      <w:r>
        <w:rPr>
          <w:rFonts w:hint="default"/>
          <w:lang w:val="en-US" w:eastAsia="zh-CN"/>
        </w:rPr>
        <w:t>D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在相对广泛的区域地点发布广告</w:t>
      </w:r>
    </w:p>
    <w:p w14:paraId="59B5BBF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jc w:val="left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</w:t>
      </w:r>
      <w:r>
        <w:rPr>
          <w:rFonts w:hint="default"/>
          <w:lang w:val="en-US" w:eastAsia="zh-CN"/>
        </w:rPr>
        <w:t>关于网站推广，正确的说法是</w:t>
      </w:r>
      <w:r>
        <w:rPr>
          <w:rFonts w:hint="eastAsia"/>
          <w:lang w:val="en-US" w:eastAsia="zh-CN"/>
        </w:rPr>
        <w:t>（         ）</w:t>
      </w:r>
    </w:p>
    <w:p w14:paraId="41B1DFC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jc w:val="left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必须通过网络手段进行</w:t>
      </w:r>
    </w:p>
    <w:p w14:paraId="3C5D24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jc w:val="left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B、</w:t>
      </w:r>
      <w:r>
        <w:rPr>
          <w:rFonts w:hint="default"/>
          <w:lang w:val="en-US" w:eastAsia="zh-CN"/>
        </w:rPr>
        <w:t>应该以网络广告为主要途径</w:t>
      </w:r>
    </w:p>
    <w:p w14:paraId="6C43E42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jc w:val="left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C、</w:t>
      </w:r>
      <w:r>
        <w:rPr>
          <w:rFonts w:hint="default"/>
          <w:lang w:val="en-US" w:eastAsia="zh-CN"/>
        </w:rPr>
        <w:t>最终必须落实到企业的产品和服务中</w:t>
      </w:r>
    </w:p>
    <w:p w14:paraId="1A082AF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jc w:val="left"/>
        <w:textAlignment w:val="baseline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提高网站质量是最好的推广方式</w:t>
      </w:r>
    </w:p>
    <w:p w14:paraId="52A6AF19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jc w:val="left"/>
        <w:textAlignment w:val="baseline"/>
        <w:rPr>
          <w:rFonts w:hint="eastAsia" w:eastAsia="宋体"/>
          <w:color w:val="auto"/>
          <w:lang w:val="en-US" w:eastAsia="zh-CN"/>
        </w:rPr>
      </w:pP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四、填空题（每空1分，共10分）</w:t>
      </w:r>
    </w:p>
    <w:p w14:paraId="575232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jc w:val="left"/>
        <w:textAlignment w:val="baseline"/>
        <w:rPr>
          <w:rFonts w:hint="eastAsia"/>
          <w:lang w:val="en-US" w:eastAsia="zh-CN"/>
        </w:rPr>
      </w:pPr>
      <w:r>
        <w:rPr>
          <w:rFonts w:hint="eastAsia"/>
          <w:color w:val="auto"/>
          <w:lang w:val="en-US" w:eastAsia="zh-CN"/>
        </w:rPr>
        <w:t>1、</w:t>
      </w:r>
      <w:r>
        <w:rPr>
          <w:rFonts w:hint="eastAsia"/>
          <w:lang w:val="en-US" w:eastAsia="zh-CN"/>
        </w:rPr>
        <w:t>网络营销的核心是（            ）；网络营销的本质是（          ）。</w:t>
      </w:r>
    </w:p>
    <w:p w14:paraId="20A655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jc w:val="left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2、网上市场细分是指企业在（             ）的基础上，根据网上消费者在（            ）、购买动机及购买行为方面的差异，把整个网上市场划分为若干个具有某种（                 ）的消费者群。</w:t>
      </w:r>
    </w:p>
    <w:p w14:paraId="19A2EC1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jc w:val="left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3、网络品牌的特点有（              ）、（               ）、（               ）</w:t>
      </w:r>
    </w:p>
    <w:p w14:paraId="600F338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jc w:val="left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4、网络分销渠道策略是指网络分销渠道模式的选择策略，主要包括（                        ）和（                         ）两种模式的选择。</w:t>
      </w:r>
    </w:p>
    <w:p w14:paraId="55B933C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120" w:firstLineChars="400"/>
        <w:jc w:val="left"/>
        <w:textAlignment w:val="baseline"/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458470</wp:posOffset>
                </wp:positionH>
                <wp:positionV relativeFrom="paragraph">
                  <wp:posOffset>-477520</wp:posOffset>
                </wp:positionV>
                <wp:extent cx="36830" cy="7316470"/>
                <wp:effectExtent l="12700" t="12700" r="26670" b="16510"/>
                <wp:wrapNone/>
                <wp:docPr id="1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830" cy="731647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36.1pt;margin-top:-37.6pt;height:576.1pt;width:2.9pt;z-index:251663360;mso-width-relative:page;mso-height-relative:page;" filled="f" stroked="t" coordsize="21600,21600" o:gfxdata="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L5O7&#10;etcAAAAKAQAADwAAAAAAAAABACAAAAAiAAAAZHJzL2Rvd25yZXYueG1sUEsBAhQAFAAAAAgAh07i&#10;QMtgB0TqAQAA0gMAAA4AAAAAAAAAAQAgAAAAJgEAAGRycy9lMm9Eb2MueG1sUEsFBgAAAAAGAAYA&#10;WQEAAII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五、简答题（文字题回答要点）（每题5分，共20分）</w:t>
      </w:r>
    </w:p>
    <w:p w14:paraId="5C17CE1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left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、简述网络营销的基本功能</w:t>
      </w:r>
    </w:p>
    <w:p w14:paraId="5C184313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0" w:firstLineChars="0"/>
        <w:textAlignment w:val="baseline"/>
        <w:rPr>
          <w:rFonts w:hint="default"/>
          <w:lang w:val="en-US" w:eastAsia="zh-CN"/>
        </w:rPr>
      </w:pPr>
    </w:p>
    <w:p w14:paraId="43603F25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0" w:firstLineChars="0"/>
        <w:textAlignment w:val="baseline"/>
        <w:rPr>
          <w:rFonts w:hint="default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-111760</wp:posOffset>
                </wp:positionH>
                <wp:positionV relativeFrom="paragraph">
                  <wp:posOffset>81280</wp:posOffset>
                </wp:positionV>
                <wp:extent cx="520700" cy="484378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4843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2803BA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3"/>
                              </w:rPr>
                              <w:t>承诺：我将严格遵守考场纪律，并知道考试违纪、作弊的严重性，承担由此引起的一切后</w:t>
                            </w:r>
                            <w:r>
                              <w:rPr>
                                <w:rFonts w:hint="eastAsia"/>
                                <w:szCs w:val="18"/>
                              </w:rPr>
                              <w:t>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2D369DE7">
                            <w:pPr>
                              <w:jc w:val="center"/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学号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8pt;margin-top:6.4pt;height:381.4pt;width:41pt;z-index:251664384;mso-width-relative:page;mso-height-relative:page;" filled="f" stroked="f" coordsize="21600,21600" o:gfxdata="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CKuquDZAAAACQEAAA8AAAAAAAAAAQAgAAAAIgAAAGRycy9kb3ducmV2LnhtbFBLAQIUABQA&#10;AAAIAIdO4kC59ncbtgEAAF0DAAAOAAAAAAAAAAEAIAAAACgBAABkcnMvZTJvRG9jLnhtbFBLBQYA&#10;AAAABgAGAFkBAABQBQAA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 w14:paraId="322803BA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6"/>
                          <w:szCs w:val="13"/>
                        </w:rPr>
                        <w:t>承诺：我将严格遵守考场纪律，并知道考试违纪、作弊的严重性，承担由此引起的一切后</w:t>
                      </w:r>
                      <w:r>
                        <w:rPr>
                          <w:rFonts w:hint="eastAsia"/>
                          <w:szCs w:val="18"/>
                        </w:rPr>
                        <w:t>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2D369DE7">
                      <w:pPr>
                        <w:jc w:val="center"/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</w:p>
    <w:p w14:paraId="400F2A30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0" w:firstLineChars="0"/>
        <w:textAlignment w:val="baseline"/>
        <w:rPr>
          <w:rFonts w:hint="default"/>
          <w:lang w:val="en-US" w:eastAsia="zh-CN"/>
        </w:rPr>
      </w:pPr>
    </w:p>
    <w:p w14:paraId="62FA77B0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0" w:firstLineChars="0"/>
        <w:textAlignment w:val="baseline"/>
        <w:rPr>
          <w:rFonts w:hint="default"/>
          <w:lang w:val="en-US" w:eastAsia="zh-CN"/>
        </w:rPr>
      </w:pPr>
    </w:p>
    <w:p w14:paraId="100BDA1C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0" w:firstLineChars="0"/>
        <w:textAlignment w:val="baseline"/>
        <w:rPr>
          <w:rFonts w:hint="default"/>
          <w:lang w:val="en-US" w:eastAsia="zh-CN"/>
        </w:rPr>
      </w:pPr>
    </w:p>
    <w:p w14:paraId="53402874">
      <w:pPr>
        <w:keepNext w:val="0"/>
        <w:keepLines w:val="0"/>
        <w:pageBreakBefore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>2、</w:t>
      </w:r>
      <w:r>
        <w:rPr>
          <w:rFonts w:hint="default"/>
          <w:lang w:val="en-US" w:eastAsia="zh-CN"/>
        </w:rPr>
        <w:t>简述网络营销常用的促销略形式</w:t>
      </w:r>
    </w:p>
    <w:p w14:paraId="02A6F89E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both"/>
        <w:textAlignment w:val="baseline"/>
        <w:rPr>
          <w:rFonts w:hint="default"/>
          <w:lang w:val="en-US" w:eastAsia="zh-CN"/>
        </w:rPr>
      </w:pPr>
    </w:p>
    <w:p w14:paraId="56951188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both"/>
        <w:textAlignment w:val="baseline"/>
        <w:rPr>
          <w:rFonts w:hint="default"/>
          <w:lang w:val="en-US" w:eastAsia="zh-CN"/>
        </w:rPr>
      </w:pPr>
    </w:p>
    <w:p w14:paraId="2433D4F9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both"/>
        <w:textAlignment w:val="baseline"/>
        <w:rPr>
          <w:rFonts w:hint="default"/>
          <w:lang w:val="en-US" w:eastAsia="zh-CN"/>
        </w:rPr>
      </w:pPr>
    </w:p>
    <w:p w14:paraId="33A38121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default"/>
          <w:lang w:val="en-US" w:eastAsia="zh-CN"/>
        </w:rPr>
      </w:pPr>
    </w:p>
    <w:p w14:paraId="160A5A96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both"/>
        <w:textAlignment w:val="baseline"/>
        <w:rPr>
          <w:rFonts w:hint="default"/>
          <w:lang w:val="en-US" w:eastAsia="zh-CN"/>
        </w:rPr>
      </w:pPr>
    </w:p>
    <w:p w14:paraId="1996A8AF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both"/>
        <w:textAlignment w:val="baseline"/>
        <w:rPr>
          <w:rFonts w:hint="default"/>
          <w:lang w:val="en-US" w:eastAsia="zh-CN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>3、</w:t>
      </w:r>
      <w:r>
        <w:rPr>
          <w:rFonts w:hint="default"/>
          <w:lang w:val="en-US" w:eastAsia="zh-CN"/>
        </w:rPr>
        <w:t>网络营销</w:t>
      </w:r>
    </w:p>
    <w:p w14:paraId="44BBD561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0" w:firstLineChars="0"/>
        <w:jc w:val="both"/>
        <w:textAlignment w:val="baseline"/>
        <w:rPr>
          <w:rFonts w:hint="default"/>
          <w:lang w:val="en-US" w:eastAsia="zh-CN"/>
        </w:rPr>
      </w:pPr>
    </w:p>
    <w:p w14:paraId="7D356F0B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0" w:firstLineChars="0"/>
        <w:jc w:val="both"/>
        <w:textAlignment w:val="baseline"/>
        <w:rPr>
          <w:rFonts w:hint="default"/>
          <w:lang w:val="en-US" w:eastAsia="zh-CN"/>
        </w:rPr>
      </w:pPr>
    </w:p>
    <w:p w14:paraId="48592C9B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0" w:firstLineChars="0"/>
        <w:jc w:val="both"/>
        <w:textAlignment w:val="baseline"/>
        <w:rPr>
          <w:rFonts w:hint="default"/>
          <w:lang w:val="en-US" w:eastAsia="zh-CN"/>
        </w:rPr>
      </w:pPr>
    </w:p>
    <w:p w14:paraId="518B709E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0" w:firstLineChars="0"/>
        <w:jc w:val="both"/>
        <w:textAlignment w:val="baseline"/>
        <w:rPr>
          <w:rFonts w:hint="default"/>
          <w:lang w:val="en-US" w:eastAsia="zh-CN"/>
        </w:rPr>
      </w:pPr>
    </w:p>
    <w:p w14:paraId="6AFEDD9C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0" w:firstLineChars="0"/>
        <w:jc w:val="both"/>
        <w:textAlignment w:val="baseline"/>
        <w:rPr>
          <w:rFonts w:hint="default"/>
          <w:lang w:val="en-US" w:eastAsia="zh-CN"/>
        </w:rPr>
      </w:pPr>
    </w:p>
    <w:p w14:paraId="4B648415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 w:firstLine="0" w:firstLineChars="0"/>
        <w:jc w:val="both"/>
        <w:textAlignment w:val="baseline"/>
        <w:rPr>
          <w:rFonts w:hint="eastAsia"/>
          <w:lang w:val="en-US" w:eastAsia="zh-CN"/>
        </w:rPr>
      </w:pPr>
      <w:r>
        <w:rPr>
          <w:rFonts w:hint="eastAsia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>4、</w:t>
      </w:r>
      <w:r>
        <w:rPr>
          <w:rFonts w:hint="eastAsia"/>
          <w:lang w:val="en-US" w:eastAsia="zh-CN"/>
        </w:rPr>
        <w:t>简述网络市场的特征</w:t>
      </w:r>
    </w:p>
    <w:p w14:paraId="2456CC21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0" w:firstLineChars="0"/>
        <w:jc w:val="both"/>
        <w:textAlignment w:val="baseline"/>
        <w:rPr>
          <w:rFonts w:hint="default"/>
          <w:lang w:val="en-US" w:eastAsia="zh-CN"/>
        </w:rPr>
      </w:pPr>
    </w:p>
    <w:p w14:paraId="4B561E67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0" w:firstLineChars="0"/>
        <w:jc w:val="both"/>
        <w:textAlignment w:val="baseline"/>
        <w:rPr>
          <w:rFonts w:hint="default"/>
          <w:lang w:val="en-US" w:eastAsia="zh-CN"/>
        </w:rPr>
      </w:pPr>
    </w:p>
    <w:p w14:paraId="6BDCD442">
      <w:pPr>
        <w:keepNext w:val="0"/>
        <w:keepLines w:val="0"/>
        <w:pageBreakBefore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 w:firstLine="0" w:firstLineChars="0"/>
        <w:textAlignment w:val="baseline"/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</w:p>
    <w:p w14:paraId="21E1E39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六、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策划设计题(每题15分，共30分)</w:t>
      </w:r>
    </w:p>
    <w:p w14:paraId="41C01C9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1、</w:t>
      </w:r>
      <w:r>
        <w:rPr>
          <w:rFonts w:hint="default"/>
          <w:lang w:val="en-US" w:eastAsia="zh-CN"/>
        </w:rPr>
        <w:t>李某在一家大型建材企业的电子商务部工作.有一天，部门经理告知李某，本企业的网站已经建立了半年左右的时间，但访问的人数很不理想，没有达到宣传企业产品和最终实现在线交易的初衷，要求李某尽快提出一套网站推广方案.请根据该企业的有关情况，帮助李某提出网站推广途径和推广要点</w:t>
      </w:r>
      <w:r>
        <w:rPr>
          <w:rFonts w:hint="eastAsia"/>
          <w:lang w:val="en-US" w:eastAsia="zh-CN"/>
        </w:rPr>
        <w:t>。</w:t>
      </w:r>
    </w:p>
    <w:p w14:paraId="743248F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eastAsia"/>
          <w:lang w:val="en-US" w:eastAsia="zh-CN"/>
        </w:rPr>
      </w:pPr>
    </w:p>
    <w:p w14:paraId="183EB66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eastAsia"/>
          <w:lang w:val="en-US" w:eastAsia="zh-CN"/>
        </w:rPr>
      </w:pPr>
    </w:p>
    <w:p w14:paraId="623CE79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eastAsia"/>
          <w:lang w:val="en-US" w:eastAsia="zh-CN"/>
        </w:rPr>
      </w:pPr>
    </w:p>
    <w:p w14:paraId="644F737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/>
          <w:lang w:val="en-US" w:eastAsia="zh-CN"/>
        </w:rPr>
      </w:pPr>
    </w:p>
    <w:p w14:paraId="0B80ED6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eastAsia"/>
          <w:lang w:val="en-US" w:eastAsia="zh-CN"/>
        </w:rPr>
      </w:pPr>
    </w:p>
    <w:p w14:paraId="1235D6A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eastAsia"/>
          <w:lang w:val="en-US" w:eastAsia="zh-CN"/>
        </w:rPr>
      </w:pPr>
    </w:p>
    <w:p w14:paraId="1A9E0F0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eastAsia"/>
          <w:lang w:val="en-US" w:eastAsia="zh-CN"/>
        </w:rPr>
      </w:pPr>
    </w:p>
    <w:p w14:paraId="2669B9C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eastAsia"/>
          <w:lang w:val="en-US" w:eastAsia="zh-CN"/>
        </w:rPr>
      </w:pPr>
    </w:p>
    <w:p w14:paraId="3E11760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630" w:leftChars="300" w:firstLine="0" w:firstLineChars="0"/>
        <w:textAlignment w:val="baseline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</w:t>
      </w:r>
      <w:r>
        <w:rPr>
          <w:rFonts w:hint="default"/>
          <w:lang w:val="en-US" w:eastAsia="zh-CN"/>
        </w:rPr>
        <w:t>某微型企业制作了一则网络广告，为了达到最佳投放效果，请为该企业设计网络广告投放方式组合，并说明理由</w:t>
      </w:r>
      <w:r>
        <w:rPr>
          <w:rFonts w:hint="eastAsia"/>
          <w:lang w:val="en-US" w:eastAsia="zh-CN"/>
        </w:rPr>
        <w:t>。</w:t>
      </w:r>
    </w:p>
    <w:p w14:paraId="58C2C67F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0" w:firstLineChars="0"/>
        <w:textAlignment w:val="baseline"/>
        <w:rPr>
          <w:rFonts w:hint="eastAsia" w:ascii="Arial"/>
          <w:sz w:val="2"/>
        </w:rPr>
      </w:pPr>
    </w:p>
    <w:sectPr>
      <w:footerReference r:id="rId6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9F29F0">
    <w:pPr>
      <w:pStyle w:val="8"/>
      <w:tabs>
        <w:tab w:val="left" w:pos="7040"/>
        <w:tab w:val="clear" w:pos="4153"/>
      </w:tabs>
      <w:rPr>
        <w:rFonts w:hint="default"/>
        <w:lang w:val="en-US"/>
      </w:rPr>
    </w:pPr>
    <w:r>
      <w:rPr>
        <w:rFonts w:hint="eastAsia" w:eastAsia="宋体"/>
        <w:sz w:val="18"/>
        <w:lang w:val="en-US" w:eastAsia="zh-CN"/>
      </w:rPr>
      <w:t xml:space="preserve">                                                                                                                                                   《网络营销》 第1页   共3页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6F3C4D">
    <w:pPr>
      <w:pStyle w:val="6"/>
      <w:spacing w:line="209" w:lineRule="auto"/>
      <w:ind w:left="6868"/>
      <w:rPr>
        <w:rFonts w:hint="default"/>
        <w:sz w:val="18"/>
        <w:szCs w:val="18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5298440</wp:posOffset>
              </wp:positionH>
              <wp:positionV relativeFrom="paragraph">
                <wp:posOffset>8255</wp:posOffset>
              </wp:positionV>
              <wp:extent cx="860425" cy="15494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0425" cy="1549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6FFD37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3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17.2pt;margin-top:0.65pt;height:12.2pt;width:67.75pt;mso-position-horizontal-relative:margin;z-index:251659264;mso-width-relative:page;mso-height-relative:page;" filled="f" stroked="f" coordsize="21600,21600" o:gfxdata="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vWQqj1wAAAAgBAAAPAAAAAAAAAAEAIAAAACIAAABkcnMvZG93bnJl&#10;di54bWxQSwECFAAUAAAACACHTuJAVozVuDcCAABjBAAADgAAAAAAAAABACAAAAAm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786FFD37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3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sz w:val="18"/>
        <w:lang w:val="en-US" w:eastAsia="zh-CN"/>
      </w:rPr>
      <w:t xml:space="preserve">  《网络营销》</w:t>
    </w:r>
    <w:r>
      <w:rPr>
        <w:rFonts w:hint="eastAsia"/>
        <w:sz w:val="18"/>
        <w:szCs w:val="18"/>
        <w:lang w:val="en-US" w:eastAsia="zh-CN"/>
      </w:rPr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mI2N2JkYTMwYThjZjVkZmYwZmZkZmVlMzBjOGQxMDUifQ=="/>
  </w:docVars>
  <w:rsids>
    <w:rsidRoot w:val="00000000"/>
    <w:rsid w:val="01CA216C"/>
    <w:rsid w:val="022B2581"/>
    <w:rsid w:val="026B1746"/>
    <w:rsid w:val="02906673"/>
    <w:rsid w:val="029B4EF1"/>
    <w:rsid w:val="03B010BE"/>
    <w:rsid w:val="03C71E1C"/>
    <w:rsid w:val="045B23AB"/>
    <w:rsid w:val="0482070A"/>
    <w:rsid w:val="04D706BD"/>
    <w:rsid w:val="06256242"/>
    <w:rsid w:val="063B77E6"/>
    <w:rsid w:val="06713B9F"/>
    <w:rsid w:val="08314768"/>
    <w:rsid w:val="08353F0A"/>
    <w:rsid w:val="09D54231"/>
    <w:rsid w:val="0A6A0B80"/>
    <w:rsid w:val="0A964223"/>
    <w:rsid w:val="0E2916C5"/>
    <w:rsid w:val="1077252A"/>
    <w:rsid w:val="129B0827"/>
    <w:rsid w:val="13001549"/>
    <w:rsid w:val="132A7C1C"/>
    <w:rsid w:val="13E250F3"/>
    <w:rsid w:val="140B57A1"/>
    <w:rsid w:val="15195D4B"/>
    <w:rsid w:val="15295175"/>
    <w:rsid w:val="15520FA9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23C34B6"/>
    <w:rsid w:val="22680EB9"/>
    <w:rsid w:val="22BF1079"/>
    <w:rsid w:val="23865BB6"/>
    <w:rsid w:val="23CE11F0"/>
    <w:rsid w:val="25CC34CF"/>
    <w:rsid w:val="25F31CBD"/>
    <w:rsid w:val="26F51F08"/>
    <w:rsid w:val="296D75A4"/>
    <w:rsid w:val="29FE3160"/>
    <w:rsid w:val="2ACE7B07"/>
    <w:rsid w:val="2B520BFD"/>
    <w:rsid w:val="2DE669DF"/>
    <w:rsid w:val="2E7B631A"/>
    <w:rsid w:val="2E87046B"/>
    <w:rsid w:val="30A1102E"/>
    <w:rsid w:val="31D0070C"/>
    <w:rsid w:val="32A94E9A"/>
    <w:rsid w:val="34B176EC"/>
    <w:rsid w:val="35DC060F"/>
    <w:rsid w:val="36F54E74"/>
    <w:rsid w:val="37C46192"/>
    <w:rsid w:val="37DF230D"/>
    <w:rsid w:val="38650F93"/>
    <w:rsid w:val="39CE1DD6"/>
    <w:rsid w:val="3AAA66AD"/>
    <w:rsid w:val="3B3A750D"/>
    <w:rsid w:val="3C1B5BAC"/>
    <w:rsid w:val="3C935428"/>
    <w:rsid w:val="3E1A7945"/>
    <w:rsid w:val="40E9418A"/>
    <w:rsid w:val="41990C37"/>
    <w:rsid w:val="41C9600D"/>
    <w:rsid w:val="42F425C9"/>
    <w:rsid w:val="44136C9F"/>
    <w:rsid w:val="45812945"/>
    <w:rsid w:val="46A07289"/>
    <w:rsid w:val="46CE305D"/>
    <w:rsid w:val="47B70069"/>
    <w:rsid w:val="47D94FFF"/>
    <w:rsid w:val="48E37E44"/>
    <w:rsid w:val="48F6379A"/>
    <w:rsid w:val="4AB5330F"/>
    <w:rsid w:val="4AFC3B03"/>
    <w:rsid w:val="4CBD6984"/>
    <w:rsid w:val="4D7560B4"/>
    <w:rsid w:val="4E197397"/>
    <w:rsid w:val="4ED7041B"/>
    <w:rsid w:val="4F8853C6"/>
    <w:rsid w:val="50D92558"/>
    <w:rsid w:val="51203E69"/>
    <w:rsid w:val="51D610EC"/>
    <w:rsid w:val="52671551"/>
    <w:rsid w:val="531743D9"/>
    <w:rsid w:val="53BA0A12"/>
    <w:rsid w:val="53FA7327"/>
    <w:rsid w:val="57FB47AE"/>
    <w:rsid w:val="590D7AE9"/>
    <w:rsid w:val="59CB0AE7"/>
    <w:rsid w:val="5A00764E"/>
    <w:rsid w:val="5AAA23F4"/>
    <w:rsid w:val="5AE1502C"/>
    <w:rsid w:val="5B3C287E"/>
    <w:rsid w:val="5D00015E"/>
    <w:rsid w:val="5DBF0099"/>
    <w:rsid w:val="5E9933F8"/>
    <w:rsid w:val="5F0B7D72"/>
    <w:rsid w:val="61CC6DC8"/>
    <w:rsid w:val="61F746E0"/>
    <w:rsid w:val="62F365E9"/>
    <w:rsid w:val="632266D4"/>
    <w:rsid w:val="64597336"/>
    <w:rsid w:val="64EC2CA8"/>
    <w:rsid w:val="658309B5"/>
    <w:rsid w:val="658F54DE"/>
    <w:rsid w:val="65CB66FD"/>
    <w:rsid w:val="66F0012F"/>
    <w:rsid w:val="684B126A"/>
    <w:rsid w:val="6BC71AEF"/>
    <w:rsid w:val="6C9618A5"/>
    <w:rsid w:val="6CFE7A78"/>
    <w:rsid w:val="6D6C2BD8"/>
    <w:rsid w:val="6E8968AB"/>
    <w:rsid w:val="6EC02DFA"/>
    <w:rsid w:val="6FD81683"/>
    <w:rsid w:val="6FFB2A7F"/>
    <w:rsid w:val="728038A7"/>
    <w:rsid w:val="72C510FF"/>
    <w:rsid w:val="7300703B"/>
    <w:rsid w:val="73104006"/>
    <w:rsid w:val="74651452"/>
    <w:rsid w:val="76334E79"/>
    <w:rsid w:val="787967BC"/>
    <w:rsid w:val="7ABA3779"/>
    <w:rsid w:val="7B884CF0"/>
    <w:rsid w:val="7BAF6AAF"/>
    <w:rsid w:val="7CE4760E"/>
    <w:rsid w:val="7CF84488"/>
    <w:rsid w:val="7D5C301D"/>
    <w:rsid w:val="7D6015DA"/>
    <w:rsid w:val="7DFF53A3"/>
    <w:rsid w:val="7F094DC5"/>
    <w:rsid w:val="7F1E1D4E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7">
    <w:name w:val="Plain Text"/>
    <w:basedOn w:val="1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8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3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试卷题目"/>
    <w:basedOn w:val="7"/>
    <w:autoRedefine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5">
    <w:name w:val="试卷选项"/>
    <w:basedOn w:val="7"/>
    <w:autoRedefine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1098</Words>
  <Characters>1122</Characters>
  <TotalTime>32</TotalTime>
  <ScaleCrop>false</ScaleCrop>
  <LinksUpToDate>false</LinksUpToDate>
  <CharactersWithSpaces>1439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刘凌瑶    18270904652</cp:lastModifiedBy>
  <dcterms:modified xsi:type="dcterms:W3CDTF">2024-12-11T04:11:18Z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2052-12.1.0.19302</vt:lpwstr>
  </property>
  <property fmtid="{D5CDD505-2E9C-101B-9397-08002B2CF9AE}" pid="5" name="ICV">
    <vt:lpwstr>7687BD86FDF04FDA836A6B2201669D73_13</vt:lpwstr>
  </property>
</Properties>
</file>